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15" w:rsidRPr="00182E28" w:rsidRDefault="00977AEF" w:rsidP="00977AEF">
      <w:pPr>
        <w:jc w:val="center"/>
        <w:rPr>
          <w:rFonts w:ascii="GHEA Grapalat" w:hAnsi="GHEA Grapalat"/>
          <w:b/>
          <w:lang w:val="hy-AM"/>
        </w:rPr>
      </w:pPr>
      <w:r w:rsidRPr="00182E28">
        <w:rPr>
          <w:rFonts w:ascii="GHEA Grapalat" w:hAnsi="GHEA Grapalat"/>
          <w:b/>
          <w:lang w:val="hy-AM"/>
        </w:rPr>
        <w:t>ԱՐՁԱՆԱԳՐՈՒԹՅՈՒՆ</w:t>
      </w:r>
      <w:r w:rsidR="00CD4715" w:rsidRPr="00182E28">
        <w:rPr>
          <w:rFonts w:ascii="GHEA Grapalat" w:hAnsi="GHEA Grapalat"/>
          <w:b/>
          <w:lang w:val="hy-AM"/>
        </w:rPr>
        <w:t xml:space="preserve"> </w:t>
      </w:r>
      <w:r w:rsidR="005524B9" w:rsidRPr="00182E28">
        <w:rPr>
          <w:rFonts w:ascii="GHEA Grapalat" w:hAnsi="GHEA Grapalat"/>
          <w:b/>
          <w:lang w:val="hy-AM"/>
        </w:rPr>
        <w:t xml:space="preserve">N </w:t>
      </w:r>
      <w:r w:rsidR="000D682D" w:rsidRPr="00182E28">
        <w:rPr>
          <w:rFonts w:ascii="GHEA Grapalat" w:hAnsi="GHEA Grapalat"/>
          <w:b/>
          <w:lang w:val="hy-AM"/>
        </w:rPr>
        <w:t>0</w:t>
      </w:r>
      <w:r w:rsidR="005C5187">
        <w:rPr>
          <w:rFonts w:ascii="GHEA Grapalat" w:hAnsi="GHEA Grapalat"/>
          <w:b/>
          <w:lang w:val="hy-AM"/>
        </w:rPr>
        <w:t>4</w:t>
      </w:r>
    </w:p>
    <w:p w:rsidR="00D87BB1" w:rsidRPr="00182E28" w:rsidRDefault="001300AC" w:rsidP="00977AEF">
      <w:pPr>
        <w:jc w:val="center"/>
        <w:rPr>
          <w:rFonts w:ascii="GHEA Grapalat" w:hAnsi="GHEA Grapalat"/>
          <w:b/>
          <w:lang w:val="hy-AM"/>
        </w:rPr>
      </w:pPr>
      <w:r w:rsidRPr="00182E28">
        <w:rPr>
          <w:rFonts w:ascii="GHEA Grapalat" w:hAnsi="GHEA Grapalat" w:cs="Arial"/>
          <w:b/>
          <w:lang w:val="hy-AM"/>
        </w:rPr>
        <w:t>ՎԱ</w:t>
      </w:r>
      <w:r>
        <w:rPr>
          <w:rFonts w:ascii="GHEA Grapalat" w:hAnsi="GHEA Grapalat" w:cs="Arial"/>
          <w:b/>
          <w:lang w:val="hy-AM"/>
        </w:rPr>
        <w:t>ՇՎՏՄ</w:t>
      </w:r>
      <w:r w:rsidRPr="00182E28">
        <w:rPr>
          <w:rFonts w:ascii="GHEA Grapalat" w:hAnsi="GHEA Grapalat" w:cs="Arial"/>
          <w:b/>
          <w:lang w:val="hy-AM"/>
        </w:rPr>
        <w:t>-ԳՀ</w:t>
      </w:r>
      <w:r w:rsidR="000862C1">
        <w:rPr>
          <w:rFonts w:ascii="GHEA Grapalat" w:hAnsi="GHEA Grapalat" w:cs="Arial"/>
          <w:b/>
          <w:lang w:val="hy-AM"/>
        </w:rPr>
        <w:t>Ծ</w:t>
      </w:r>
      <w:r w:rsidRPr="00182E28">
        <w:rPr>
          <w:rFonts w:ascii="GHEA Grapalat" w:hAnsi="GHEA Grapalat" w:cs="Arial"/>
          <w:b/>
          <w:lang w:val="hy-AM"/>
        </w:rPr>
        <w:t>ՁԲ-2</w:t>
      </w:r>
      <w:r w:rsidR="005C5187">
        <w:rPr>
          <w:rFonts w:ascii="GHEA Grapalat" w:hAnsi="GHEA Grapalat" w:cs="Arial"/>
          <w:b/>
          <w:lang w:val="hy-AM"/>
        </w:rPr>
        <w:t>3/1</w:t>
      </w:r>
      <w:r w:rsidRPr="00182E28">
        <w:rPr>
          <w:rFonts w:ascii="GHEA Grapalat" w:hAnsi="GHEA Grapalat"/>
          <w:b/>
          <w:lang w:val="hy-AM"/>
        </w:rPr>
        <w:t xml:space="preserve"> </w:t>
      </w:r>
      <w:r w:rsidR="005524B9" w:rsidRPr="00182E28">
        <w:rPr>
          <w:rFonts w:ascii="GHEA Grapalat" w:hAnsi="GHEA Grapalat"/>
          <w:b/>
          <w:lang w:val="hy-AM"/>
        </w:rPr>
        <w:t xml:space="preserve"> </w:t>
      </w:r>
      <w:r w:rsidR="00B472A3" w:rsidRPr="00182E28">
        <w:rPr>
          <w:rFonts w:ascii="GHEA Grapalat" w:hAnsi="GHEA Grapalat"/>
          <w:b/>
          <w:lang w:val="hy-AM"/>
        </w:rPr>
        <w:t xml:space="preserve">ԳՆՄԱՆ ԳՈՐԾԸՆԹԱՑԻ </w:t>
      </w:r>
      <w:r w:rsidR="00E0732F" w:rsidRPr="00182E28">
        <w:rPr>
          <w:rFonts w:ascii="GHEA Grapalat" w:hAnsi="GHEA Grapalat"/>
          <w:b/>
          <w:lang w:val="hy-AM"/>
        </w:rPr>
        <w:t>ԳՆԱՀԱՏՈՂ</w:t>
      </w:r>
      <w:r w:rsidR="00D87BB1" w:rsidRPr="00182E28">
        <w:rPr>
          <w:rFonts w:ascii="GHEA Grapalat" w:hAnsi="GHEA Grapalat"/>
          <w:b/>
          <w:lang w:val="hy-AM"/>
        </w:rPr>
        <w:t xml:space="preserve"> </w:t>
      </w:r>
      <w:r w:rsidR="004F735B" w:rsidRPr="00182E28">
        <w:rPr>
          <w:rFonts w:ascii="GHEA Grapalat" w:hAnsi="GHEA Grapalat"/>
          <w:b/>
          <w:lang w:val="hy-AM"/>
        </w:rPr>
        <w:t>ՀԱՆՁՆԱԺՈՂՈՎԻ ՆԻՍՏԻՑ</w:t>
      </w:r>
    </w:p>
    <w:p w:rsidR="000D682D" w:rsidRPr="00182E28" w:rsidRDefault="000D682D" w:rsidP="00977AEF">
      <w:pPr>
        <w:jc w:val="center"/>
        <w:rPr>
          <w:rFonts w:ascii="GHEA Grapalat" w:hAnsi="GHEA Grapalat"/>
          <w:b/>
          <w:lang w:val="hy-AM"/>
        </w:rPr>
      </w:pPr>
    </w:p>
    <w:p w:rsidR="00A8088E" w:rsidRDefault="005D1282" w:rsidP="00A8088E">
      <w:pPr>
        <w:pStyle w:val="BodyText"/>
        <w:spacing w:after="0"/>
        <w:ind w:left="4956" w:hanging="4956"/>
        <w:rPr>
          <w:rFonts w:ascii="GHEA Grapalat" w:hAnsi="GHEA Grapalat"/>
          <w:b/>
          <w:sz w:val="20"/>
          <w:lang w:val="pt-BR"/>
        </w:rPr>
      </w:pPr>
      <w:r w:rsidRPr="00182E28">
        <w:rPr>
          <w:rFonts w:ascii="GHEA Grapalat" w:hAnsi="GHEA Grapalat"/>
          <w:b/>
          <w:sz w:val="20"/>
          <w:lang w:val="hy-AM"/>
        </w:rPr>
        <w:t>Ք.Երևան</w:t>
      </w:r>
      <w:r w:rsidR="008E1847" w:rsidRPr="00182E28">
        <w:rPr>
          <w:rFonts w:ascii="GHEA Grapalat" w:hAnsi="GHEA Grapalat"/>
          <w:b/>
          <w:lang w:val="pt-BR"/>
        </w:rPr>
        <w:tab/>
      </w:r>
      <w:r w:rsidR="008E1847" w:rsidRPr="00182E28">
        <w:rPr>
          <w:rFonts w:ascii="GHEA Grapalat" w:hAnsi="GHEA Grapalat"/>
          <w:b/>
          <w:lang w:val="pt-BR"/>
        </w:rPr>
        <w:tab/>
        <w:t xml:space="preserve"> </w:t>
      </w:r>
      <w:r w:rsidR="008E1847" w:rsidRPr="00182E28">
        <w:rPr>
          <w:rFonts w:ascii="GHEA Grapalat" w:hAnsi="GHEA Grapalat"/>
          <w:b/>
          <w:lang w:val="pt-BR"/>
        </w:rPr>
        <w:tab/>
      </w:r>
      <w:r w:rsidR="001E08DD" w:rsidRPr="00182E28">
        <w:rPr>
          <w:rFonts w:ascii="GHEA Grapalat" w:hAnsi="GHEA Grapalat"/>
          <w:b/>
          <w:lang w:val="pt-BR"/>
        </w:rPr>
        <w:tab/>
      </w:r>
      <w:r w:rsidR="00297FAB" w:rsidRPr="00182E28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="000D682D" w:rsidRPr="00182E28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182E28">
        <w:rPr>
          <w:rFonts w:ascii="GHEA Grapalat" w:hAnsi="GHEA Grapalat"/>
          <w:b/>
          <w:sz w:val="20"/>
          <w:szCs w:val="20"/>
          <w:lang w:val="hy-AM"/>
        </w:rPr>
        <w:t>«</w:t>
      </w:r>
      <w:r w:rsidR="005C5187">
        <w:rPr>
          <w:rFonts w:ascii="GHEA Grapalat" w:hAnsi="GHEA Grapalat"/>
          <w:b/>
          <w:sz w:val="20"/>
          <w:szCs w:val="20"/>
          <w:lang w:val="hy-AM"/>
        </w:rPr>
        <w:t>27</w:t>
      </w:r>
      <w:r w:rsidRPr="00182E28">
        <w:rPr>
          <w:rFonts w:ascii="GHEA Grapalat" w:hAnsi="GHEA Grapalat"/>
          <w:b/>
          <w:sz w:val="20"/>
          <w:szCs w:val="20"/>
          <w:lang w:val="hy-AM"/>
        </w:rPr>
        <w:t>»</w:t>
      </w:r>
      <w:r w:rsidR="00D87BB1" w:rsidRPr="00182E28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182E28">
        <w:rPr>
          <w:rFonts w:ascii="GHEA Grapalat" w:hAnsi="GHEA Grapalat"/>
          <w:b/>
          <w:sz w:val="20"/>
          <w:szCs w:val="20"/>
          <w:lang w:val="hy-AM"/>
        </w:rPr>
        <w:t>«</w:t>
      </w:r>
      <w:r w:rsidR="003220B3">
        <w:rPr>
          <w:rFonts w:ascii="GHEA Grapalat" w:hAnsi="GHEA Grapalat"/>
          <w:b/>
          <w:sz w:val="20"/>
          <w:szCs w:val="20"/>
          <w:lang w:val="hy-AM"/>
        </w:rPr>
        <w:t>սեպտեմբեր</w:t>
      </w:r>
      <w:r w:rsidR="00D469BA" w:rsidRPr="00182E28">
        <w:rPr>
          <w:rFonts w:ascii="GHEA Grapalat" w:hAnsi="GHEA Grapalat"/>
          <w:b/>
          <w:sz w:val="20"/>
          <w:szCs w:val="20"/>
          <w:lang w:val="hy-AM"/>
        </w:rPr>
        <w:t>ի</w:t>
      </w:r>
      <w:r w:rsidRPr="00182E28">
        <w:rPr>
          <w:rFonts w:ascii="GHEA Grapalat" w:hAnsi="GHEA Grapalat"/>
          <w:b/>
          <w:sz w:val="20"/>
          <w:szCs w:val="20"/>
          <w:lang w:val="hy-AM"/>
        </w:rPr>
        <w:t>»</w:t>
      </w:r>
      <w:r w:rsidR="00B472A3" w:rsidRPr="00182E28">
        <w:rPr>
          <w:rFonts w:ascii="GHEA Grapalat" w:hAnsi="GHEA Grapalat"/>
          <w:b/>
          <w:sz w:val="20"/>
          <w:lang w:val="pt-BR"/>
        </w:rPr>
        <w:t xml:space="preserve"> 20</w:t>
      </w:r>
      <w:r w:rsidR="00CC6061" w:rsidRPr="00182E28">
        <w:rPr>
          <w:rFonts w:ascii="GHEA Grapalat" w:hAnsi="GHEA Grapalat"/>
          <w:b/>
          <w:sz w:val="20"/>
          <w:lang w:val="hy-AM"/>
        </w:rPr>
        <w:t>2</w:t>
      </w:r>
      <w:r w:rsidR="001316C1">
        <w:rPr>
          <w:rFonts w:ascii="GHEA Grapalat" w:hAnsi="GHEA Grapalat"/>
          <w:b/>
          <w:sz w:val="20"/>
          <w:lang w:val="hy-AM"/>
        </w:rPr>
        <w:t>2</w:t>
      </w:r>
      <w:r w:rsidRPr="00182E28">
        <w:rPr>
          <w:rFonts w:ascii="GHEA Grapalat" w:hAnsi="GHEA Grapalat"/>
          <w:b/>
          <w:sz w:val="20"/>
          <w:lang w:val="hy-AM"/>
        </w:rPr>
        <w:t>թ</w:t>
      </w:r>
      <w:r w:rsidR="00F5116C" w:rsidRPr="00182E28">
        <w:rPr>
          <w:rFonts w:ascii="GHEA Grapalat" w:hAnsi="GHEA Grapalat"/>
          <w:b/>
          <w:sz w:val="20"/>
          <w:lang w:val="pt-BR"/>
        </w:rPr>
        <w:t>.</w:t>
      </w:r>
      <w:r w:rsidR="000D682D" w:rsidRPr="00182E28">
        <w:rPr>
          <w:rFonts w:ascii="GHEA Grapalat" w:hAnsi="GHEA Grapalat"/>
          <w:b/>
          <w:sz w:val="20"/>
          <w:lang w:val="hy-AM"/>
        </w:rPr>
        <w:t>,</w:t>
      </w:r>
      <w:r w:rsidR="00B472A3" w:rsidRPr="00182E28">
        <w:rPr>
          <w:rFonts w:ascii="GHEA Grapalat" w:hAnsi="GHEA Grapalat"/>
          <w:b/>
          <w:sz w:val="20"/>
          <w:lang w:val="pt-BR"/>
        </w:rPr>
        <w:t xml:space="preserve"> </w:t>
      </w:r>
    </w:p>
    <w:p w:rsidR="003C3022" w:rsidRPr="00A8088E" w:rsidRDefault="000D682D" w:rsidP="00A8088E">
      <w:pPr>
        <w:pStyle w:val="BodyText"/>
        <w:spacing w:after="0"/>
        <w:ind w:left="7788"/>
        <w:rPr>
          <w:rFonts w:ascii="GHEA Grapalat" w:hAnsi="GHEA Grapalat"/>
          <w:b/>
          <w:sz w:val="20"/>
          <w:lang w:val="hy-AM"/>
        </w:rPr>
      </w:pPr>
      <w:r w:rsidRPr="00182E28">
        <w:rPr>
          <w:rFonts w:ascii="GHEA Grapalat" w:hAnsi="GHEA Grapalat"/>
          <w:b/>
          <w:sz w:val="20"/>
          <w:lang w:val="hy-AM"/>
        </w:rPr>
        <w:t>ժամը 1</w:t>
      </w:r>
      <w:r w:rsidR="00E91E8F">
        <w:rPr>
          <w:rFonts w:ascii="GHEA Grapalat" w:hAnsi="GHEA Grapalat"/>
          <w:b/>
          <w:sz w:val="20"/>
          <w:lang w:val="hy-AM"/>
        </w:rPr>
        <w:t>2</w:t>
      </w:r>
      <w:r w:rsidRPr="00182E28">
        <w:rPr>
          <w:rFonts w:ascii="GHEA Grapalat" w:hAnsi="GHEA Grapalat"/>
          <w:b/>
          <w:sz w:val="20"/>
          <w:lang w:val="hy-AM"/>
        </w:rPr>
        <w:t>:00</w:t>
      </w:r>
      <w:r w:rsidR="00EB706D" w:rsidRPr="00182E28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</w:t>
      </w:r>
      <w:r w:rsidR="003C3022" w:rsidRPr="00182E28">
        <w:rPr>
          <w:rFonts w:ascii="GHEA Grapalat" w:hAnsi="GHEA Grapalat"/>
          <w:b/>
          <w:sz w:val="20"/>
          <w:szCs w:val="20"/>
          <w:lang w:val="pt-BR"/>
        </w:rPr>
        <w:t xml:space="preserve">                   </w:t>
      </w:r>
      <w:r w:rsidR="00EB706D" w:rsidRPr="00182E28">
        <w:rPr>
          <w:rFonts w:ascii="GHEA Grapalat" w:hAnsi="GHEA Grapalat"/>
          <w:b/>
          <w:sz w:val="20"/>
          <w:szCs w:val="20"/>
          <w:lang w:val="pt-BR"/>
        </w:rPr>
        <w:t xml:space="preserve">                     </w:t>
      </w:r>
      <w:r w:rsidR="00EB706D" w:rsidRPr="00182E28">
        <w:rPr>
          <w:rFonts w:ascii="GHEA Grapalat" w:hAnsi="GHEA Grapalat"/>
          <w:b/>
          <w:sz w:val="20"/>
          <w:szCs w:val="20"/>
          <w:lang w:val="hy-AM"/>
        </w:rPr>
        <w:t xml:space="preserve">    </w:t>
      </w:r>
    </w:p>
    <w:p w:rsidR="007B472F" w:rsidRPr="009F6CCC" w:rsidRDefault="007B472F" w:rsidP="007B472F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 xml:space="preserve">Շուկայի վերահսկողության տեսչական մարմնի ղեկավարի տեղակալ </w:t>
      </w:r>
    </w:p>
    <w:p w:rsidR="007B472F" w:rsidRPr="009F6CCC" w:rsidRDefault="007B472F" w:rsidP="007B472F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 xml:space="preserve">(հանձնաժողովի նախագահ ԳՊ/ԳԱՊ)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      </w:t>
      </w:r>
      <w:r w:rsidRPr="009F6CCC">
        <w:rPr>
          <w:rFonts w:ascii="GHEA Grapalat" w:hAnsi="GHEA Grapalat"/>
          <w:sz w:val="20"/>
          <w:szCs w:val="20"/>
          <w:lang w:val="hy-AM"/>
        </w:rPr>
        <w:t>Արթուր Մկր</w:t>
      </w:r>
      <w:r>
        <w:rPr>
          <w:rFonts w:ascii="GHEA Grapalat" w:hAnsi="GHEA Grapalat"/>
          <w:sz w:val="20"/>
          <w:szCs w:val="20"/>
          <w:lang w:val="hy-AM"/>
        </w:rPr>
        <w:t>տ</w:t>
      </w:r>
      <w:r w:rsidRPr="009F6CCC">
        <w:rPr>
          <w:rFonts w:ascii="GHEA Grapalat" w:hAnsi="GHEA Grapalat"/>
          <w:sz w:val="20"/>
          <w:szCs w:val="20"/>
          <w:lang w:val="hy-AM"/>
        </w:rPr>
        <w:t>չյան</w:t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                 </w:t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  <w:t xml:space="preserve"> </w:t>
      </w:r>
    </w:p>
    <w:p w:rsidR="007B472F" w:rsidRPr="009F6CCC" w:rsidRDefault="007B472F" w:rsidP="007B472F">
      <w:pPr>
        <w:ind w:right="432"/>
        <w:rPr>
          <w:rFonts w:ascii="GHEA Grapalat" w:hAnsi="GHEA Grapalat" w:cs="GHEA Grapalat"/>
          <w:b/>
          <w:i/>
          <w:sz w:val="20"/>
          <w:szCs w:val="20"/>
          <w:lang w:val="hy-AM"/>
        </w:rPr>
      </w:pPr>
      <w:r w:rsidRPr="009F6CCC">
        <w:rPr>
          <w:rFonts w:ascii="GHEA Grapalat" w:hAnsi="GHEA Grapalat" w:cs="GHEA Grapalat"/>
          <w:b/>
          <w:i/>
          <w:sz w:val="20"/>
          <w:szCs w:val="20"/>
          <w:lang w:val="hy-AM"/>
        </w:rPr>
        <w:t>Հանձնաժողովի անդամներ`</w:t>
      </w:r>
    </w:p>
    <w:p w:rsidR="007B472F" w:rsidRPr="009F6CCC" w:rsidRDefault="007B472F" w:rsidP="007B472F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>Շուկայի վերահսկողության տեսչական մարմնի</w:t>
      </w:r>
    </w:p>
    <w:p w:rsidR="007B472F" w:rsidRPr="0043412B" w:rsidRDefault="007B472F" w:rsidP="007B472F">
      <w:pPr>
        <w:tabs>
          <w:tab w:val="left" w:pos="8310"/>
        </w:tabs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 xml:space="preserve">տեխնիկական կանոնակարգերով սահմանված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  </w:t>
      </w:r>
      <w:r w:rsidRPr="009F6CCC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             Վլադիմիր Թամրազյան</w:t>
      </w:r>
    </w:p>
    <w:p w:rsidR="007B472F" w:rsidRPr="009F6CCC" w:rsidRDefault="007B472F" w:rsidP="007B472F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>պահանջների և թանկարժեք մետաղների</w:t>
      </w:r>
    </w:p>
    <w:p w:rsidR="007B472F" w:rsidRPr="009F6CCC" w:rsidRDefault="007B472F" w:rsidP="007B472F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 xml:space="preserve"> վերահսկողության վարչության պետ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F6CCC">
        <w:rPr>
          <w:rFonts w:ascii="GHEA Grapalat" w:hAnsi="GHEA Grapalat"/>
          <w:sz w:val="20"/>
          <w:szCs w:val="20"/>
          <w:lang w:val="hy-AM"/>
        </w:rPr>
        <w:t xml:space="preserve">(ԳՊ/ԳԱ)                               </w:t>
      </w:r>
    </w:p>
    <w:p w:rsidR="007B472F" w:rsidRPr="00040872" w:rsidRDefault="007B472F" w:rsidP="007B472F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  <w:r w:rsidRPr="00040872">
        <w:rPr>
          <w:rFonts w:ascii="GHEA Grapalat" w:hAnsi="GHEA Grapalat" w:cs="Sylfaen"/>
          <w:bCs/>
          <w:sz w:val="20"/>
          <w:szCs w:val="20"/>
          <w:lang w:val="hy-AM"/>
        </w:rPr>
        <w:tab/>
      </w:r>
    </w:p>
    <w:p w:rsidR="007B472F" w:rsidRDefault="007B472F" w:rsidP="007B472F">
      <w:pPr>
        <w:ind w:right="432"/>
        <w:rPr>
          <w:rFonts w:ascii="GHEA Grapalat" w:hAnsi="GHEA Grapalat"/>
          <w:sz w:val="20"/>
          <w:szCs w:val="20"/>
          <w:lang w:val="hy-AM"/>
        </w:rPr>
      </w:pPr>
    </w:p>
    <w:p w:rsidR="007B472F" w:rsidRPr="00040872" w:rsidRDefault="007B472F" w:rsidP="007B472F">
      <w:pPr>
        <w:tabs>
          <w:tab w:val="left" w:pos="7530"/>
        </w:tabs>
        <w:spacing w:line="276" w:lineRule="auto"/>
        <w:ind w:right="-54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Շ</w:t>
      </w:r>
      <w:r w:rsidRPr="00040872">
        <w:rPr>
          <w:rFonts w:ascii="GHEA Grapalat" w:hAnsi="GHEA Grapalat"/>
          <w:sz w:val="20"/>
          <w:szCs w:val="20"/>
          <w:lang w:val="hy-AM"/>
        </w:rPr>
        <w:t>ուկայի վերահսկողության տեսչական մարմնի</w:t>
      </w:r>
      <w:r>
        <w:rPr>
          <w:rFonts w:ascii="GHEA Grapalat" w:hAnsi="GHEA Grapalat"/>
          <w:sz w:val="20"/>
          <w:szCs w:val="20"/>
          <w:lang w:val="hy-AM"/>
        </w:rPr>
        <w:tab/>
        <w:t xml:space="preserve">              Արտակ Սարգսյան</w:t>
      </w:r>
    </w:p>
    <w:p w:rsidR="007B472F" w:rsidRDefault="007B472F" w:rsidP="007B472F">
      <w:pPr>
        <w:spacing w:line="276" w:lineRule="auto"/>
        <w:ind w:right="-54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Նմուշառման, լաբորատոր փորձաքննությունների և չափումների </w:t>
      </w:r>
    </w:p>
    <w:p w:rsidR="007B472F" w:rsidRDefault="007B472F" w:rsidP="007B472F">
      <w:pPr>
        <w:spacing w:line="276" w:lineRule="auto"/>
        <w:ind w:right="-54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իրականացման վարչության պետ  (ԳՊ/Գ</w:t>
      </w:r>
      <w:r w:rsidRPr="00040872">
        <w:rPr>
          <w:rFonts w:ascii="GHEA Grapalat" w:hAnsi="GHEA Grapalat"/>
          <w:sz w:val="20"/>
          <w:szCs w:val="20"/>
          <w:lang w:val="hy-AM"/>
        </w:rPr>
        <w:t>Ա)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7B472F" w:rsidRDefault="007B472F" w:rsidP="007B472F">
      <w:pPr>
        <w:spacing w:line="276" w:lineRule="auto"/>
        <w:ind w:right="-54"/>
        <w:rPr>
          <w:rFonts w:ascii="GHEA Grapalat" w:hAnsi="GHEA Grapalat"/>
          <w:sz w:val="20"/>
          <w:szCs w:val="20"/>
          <w:lang w:val="hy-AM"/>
        </w:rPr>
      </w:pPr>
    </w:p>
    <w:p w:rsidR="007B472F" w:rsidRDefault="007B472F" w:rsidP="007B472F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040872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Շ</w:t>
      </w:r>
      <w:r w:rsidRPr="00040872">
        <w:rPr>
          <w:rFonts w:ascii="GHEA Grapalat" w:hAnsi="GHEA Grapalat"/>
          <w:sz w:val="20"/>
          <w:szCs w:val="20"/>
          <w:lang w:val="hy-AM"/>
        </w:rPr>
        <w:t xml:space="preserve">ուկայի վերահսկողության տեսչական մարմնի </w:t>
      </w:r>
      <w:r>
        <w:rPr>
          <w:rFonts w:ascii="GHEA Grapalat" w:hAnsi="GHEA Grapalat"/>
          <w:sz w:val="20"/>
          <w:szCs w:val="20"/>
          <w:lang w:val="hy-AM"/>
        </w:rPr>
        <w:t xml:space="preserve">իրավական աջակցության և </w:t>
      </w:r>
    </w:p>
    <w:p w:rsidR="007B472F" w:rsidRPr="00040872" w:rsidRDefault="007B472F" w:rsidP="007B472F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փաստաթղթաշրջանառության </w:t>
      </w:r>
      <w:r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  <w:t xml:space="preserve">         Գայանե Սահակյան</w:t>
      </w:r>
    </w:p>
    <w:p w:rsidR="007B472F" w:rsidRPr="00040872" w:rsidRDefault="007B472F" w:rsidP="007B472F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040872">
        <w:rPr>
          <w:rFonts w:ascii="GHEA Grapalat" w:hAnsi="GHEA Grapalat"/>
          <w:sz w:val="20"/>
          <w:szCs w:val="20"/>
          <w:lang w:val="hy-AM"/>
        </w:rPr>
        <w:t>վարչության պետ</w:t>
      </w:r>
      <w:r>
        <w:rPr>
          <w:rFonts w:ascii="GHEA Grapalat" w:hAnsi="GHEA Grapalat"/>
          <w:sz w:val="20"/>
          <w:szCs w:val="20"/>
          <w:lang w:val="hy-AM"/>
        </w:rPr>
        <w:t>ի ԺՊ (ԳՊ/Բ</w:t>
      </w:r>
      <w:r w:rsidRPr="00040872">
        <w:rPr>
          <w:rFonts w:ascii="GHEA Grapalat" w:hAnsi="GHEA Grapalat"/>
          <w:sz w:val="20"/>
          <w:szCs w:val="20"/>
          <w:lang w:val="hy-AM"/>
        </w:rPr>
        <w:t>Ա)</w:t>
      </w:r>
    </w:p>
    <w:p w:rsidR="007B472F" w:rsidRPr="00040872" w:rsidRDefault="007B472F" w:rsidP="007B472F">
      <w:pPr>
        <w:spacing w:line="276" w:lineRule="auto"/>
        <w:ind w:right="-54"/>
        <w:rPr>
          <w:rFonts w:ascii="GHEA Grapalat" w:hAnsi="GHEA Grapalat"/>
          <w:sz w:val="20"/>
          <w:szCs w:val="20"/>
          <w:lang w:val="hy-AM"/>
        </w:rPr>
      </w:pPr>
      <w:r w:rsidRPr="00040872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040872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040872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040872">
        <w:rPr>
          <w:rFonts w:ascii="GHEA Grapalat" w:hAnsi="GHEA Grapalat" w:cs="Sylfaen"/>
          <w:bCs/>
          <w:sz w:val="20"/>
          <w:szCs w:val="20"/>
          <w:lang w:val="hy-AM"/>
        </w:rPr>
        <w:tab/>
      </w:r>
    </w:p>
    <w:p w:rsidR="007B472F" w:rsidRDefault="007B472F" w:rsidP="007B472F">
      <w:pPr>
        <w:ind w:right="432"/>
        <w:rPr>
          <w:rFonts w:ascii="GHEA Grapalat" w:hAnsi="GHEA Grapalat"/>
          <w:sz w:val="20"/>
          <w:szCs w:val="20"/>
          <w:lang w:val="hy-AM"/>
        </w:rPr>
      </w:pPr>
    </w:p>
    <w:p w:rsidR="007B472F" w:rsidRDefault="007B472F" w:rsidP="007B472F">
      <w:pPr>
        <w:tabs>
          <w:tab w:val="left" w:pos="8370"/>
        </w:tabs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Շ</w:t>
      </w:r>
      <w:r w:rsidRPr="00040872">
        <w:rPr>
          <w:rFonts w:ascii="GHEA Grapalat" w:hAnsi="GHEA Grapalat"/>
          <w:sz w:val="20"/>
          <w:szCs w:val="20"/>
          <w:lang w:val="hy-AM"/>
        </w:rPr>
        <w:t>ուկայի վերահսկողության տեսչական մարմնի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</w:t>
      </w:r>
      <w:r w:rsidRPr="00040872">
        <w:rPr>
          <w:rFonts w:ascii="GHEA Grapalat" w:hAnsi="GHEA Grapalat"/>
          <w:sz w:val="20"/>
          <w:szCs w:val="20"/>
          <w:lang w:val="hy-AM"/>
        </w:rPr>
        <w:t>Ատոմ Պողոսյան</w:t>
      </w:r>
    </w:p>
    <w:p w:rsidR="007B472F" w:rsidRPr="00040872" w:rsidRDefault="007B472F" w:rsidP="007B472F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040872">
        <w:rPr>
          <w:rFonts w:ascii="GHEA Grapalat" w:hAnsi="GHEA Grapalat"/>
          <w:sz w:val="20"/>
          <w:szCs w:val="20"/>
          <w:lang w:val="hy-AM"/>
        </w:rPr>
        <w:t xml:space="preserve"> բյուջետային գործընթացի պատասխանատու (ԳՊ/ԲԱ)</w:t>
      </w:r>
    </w:p>
    <w:p w:rsidR="00F96E5B" w:rsidRPr="00182E28" w:rsidRDefault="00F96E5B" w:rsidP="00F96E5B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</w:p>
    <w:p w:rsidR="00F96E5B" w:rsidRPr="00182E28" w:rsidRDefault="00F96E5B" w:rsidP="00F96E5B">
      <w:pPr>
        <w:ind w:right="432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  <w:r w:rsidRPr="00182E28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Հանձնաժողովի քարտուղար`</w:t>
      </w:r>
    </w:p>
    <w:p w:rsidR="00F96E5B" w:rsidRPr="00182E28" w:rsidRDefault="00F96E5B" w:rsidP="00F96E5B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182E28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</w:t>
      </w:r>
      <w:r w:rsidRPr="00182E28">
        <w:rPr>
          <w:rFonts w:ascii="GHEA Grapalat" w:hAnsi="GHEA Grapalat" w:cs="Sylfaen"/>
          <w:bCs/>
          <w:sz w:val="20"/>
          <w:szCs w:val="20"/>
          <w:lang w:val="hy-AM"/>
        </w:rPr>
        <w:t xml:space="preserve">գնումների </w:t>
      </w:r>
    </w:p>
    <w:p w:rsidR="00F96E5B" w:rsidRPr="00182E28" w:rsidRDefault="00F96E5B" w:rsidP="00F96E5B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182E28">
        <w:rPr>
          <w:rFonts w:ascii="GHEA Grapalat" w:hAnsi="GHEA Grapalat" w:cs="Sylfaen"/>
          <w:bCs/>
          <w:sz w:val="20"/>
          <w:szCs w:val="20"/>
          <w:lang w:val="hy-AM"/>
        </w:rPr>
        <w:t xml:space="preserve">կազմակերպման բաժնի գնումների ավագ գործակալ`                   </w:t>
      </w:r>
      <w:r w:rsidRPr="00182E28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182E28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182E28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="00641904">
        <w:rPr>
          <w:rFonts w:ascii="GHEA Grapalat" w:hAnsi="GHEA Grapalat" w:cs="Sylfaen"/>
          <w:bCs/>
          <w:sz w:val="20"/>
          <w:szCs w:val="20"/>
          <w:lang w:val="hy-AM"/>
        </w:rPr>
        <w:t>Վարդուհի Բարսեղյան</w:t>
      </w:r>
    </w:p>
    <w:p w:rsidR="00D87BB1" w:rsidRPr="00182E28" w:rsidRDefault="00D87BB1" w:rsidP="00EF2694">
      <w:pPr>
        <w:pStyle w:val="BodyText"/>
        <w:pBdr>
          <w:bottom w:val="single" w:sz="6" w:space="0" w:color="auto"/>
        </w:pBdr>
        <w:spacing w:after="0" w:line="288" w:lineRule="auto"/>
        <w:ind w:left="-720"/>
        <w:rPr>
          <w:rFonts w:ascii="GHEA Grapalat" w:hAnsi="GHEA Grapalat"/>
          <w:bCs/>
          <w:sz w:val="4"/>
          <w:szCs w:val="4"/>
          <w:lang w:val="hy-AM"/>
        </w:rPr>
      </w:pPr>
    </w:p>
    <w:p w:rsidR="008D20B3" w:rsidRDefault="008D20B3" w:rsidP="008D20B3">
      <w:pPr>
        <w:ind w:left="720" w:firstLine="696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</w:p>
    <w:p w:rsidR="008D20B3" w:rsidRDefault="008D20B3" w:rsidP="008D20B3">
      <w:pPr>
        <w:pStyle w:val="BodyText"/>
        <w:numPr>
          <w:ilvl w:val="0"/>
          <w:numId w:val="20"/>
        </w:numPr>
        <w:spacing w:after="0" w:line="360" w:lineRule="auto"/>
        <w:jc w:val="center"/>
        <w:rPr>
          <w:rFonts w:ascii="GHEA Grapalat" w:hAnsi="GHEA Grapalat"/>
          <w:b/>
          <w:sz w:val="22"/>
          <w:szCs w:val="22"/>
          <w:lang w:val="es-ES"/>
        </w:rPr>
      </w:pPr>
      <w:r>
        <w:rPr>
          <w:rFonts w:ascii="GHEA Grapalat" w:hAnsi="GHEA Grapalat"/>
          <w:b/>
          <w:sz w:val="22"/>
          <w:szCs w:val="22"/>
          <w:lang w:val="es-ES"/>
        </w:rPr>
        <w:t>«</w:t>
      </w:r>
      <w:r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="000862C1" w:rsidRPr="00182E28">
        <w:rPr>
          <w:rFonts w:ascii="GHEA Grapalat" w:hAnsi="GHEA Grapalat" w:cs="Arial"/>
          <w:b/>
          <w:lang w:val="hy-AM"/>
        </w:rPr>
        <w:t>ՎԱ</w:t>
      </w:r>
      <w:r w:rsidR="000862C1">
        <w:rPr>
          <w:rFonts w:ascii="GHEA Grapalat" w:hAnsi="GHEA Grapalat" w:cs="Arial"/>
          <w:b/>
          <w:lang w:val="hy-AM"/>
        </w:rPr>
        <w:t>ՇՎՏՄ</w:t>
      </w:r>
      <w:r w:rsidR="000862C1" w:rsidRPr="00182E28">
        <w:rPr>
          <w:rFonts w:ascii="GHEA Grapalat" w:hAnsi="GHEA Grapalat" w:cs="Arial"/>
          <w:b/>
          <w:lang w:val="hy-AM"/>
        </w:rPr>
        <w:t>-ԳՀ</w:t>
      </w:r>
      <w:r w:rsidR="000862C1">
        <w:rPr>
          <w:rFonts w:ascii="GHEA Grapalat" w:hAnsi="GHEA Grapalat" w:cs="Arial"/>
          <w:b/>
          <w:lang w:val="hy-AM"/>
        </w:rPr>
        <w:t>Ծ</w:t>
      </w:r>
      <w:r w:rsidR="000862C1" w:rsidRPr="00182E28">
        <w:rPr>
          <w:rFonts w:ascii="GHEA Grapalat" w:hAnsi="GHEA Grapalat" w:cs="Arial"/>
          <w:b/>
          <w:lang w:val="hy-AM"/>
        </w:rPr>
        <w:t>ՁԲ-2</w:t>
      </w:r>
      <w:r w:rsidR="000862C1">
        <w:rPr>
          <w:rFonts w:ascii="GHEA Grapalat" w:hAnsi="GHEA Grapalat" w:cs="Arial"/>
          <w:b/>
          <w:lang w:val="hy-AM"/>
        </w:rPr>
        <w:t>3/</w:t>
      </w:r>
      <w:r w:rsidR="005C5187">
        <w:rPr>
          <w:rFonts w:ascii="GHEA Grapalat" w:hAnsi="GHEA Grapalat" w:cs="Arial"/>
          <w:b/>
          <w:lang w:val="hy-AM"/>
        </w:rPr>
        <w:t>1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» ծածկագրով մրցույթի </w:t>
      </w:r>
      <w:r>
        <w:rPr>
          <w:rFonts w:ascii="GHEA Grapalat" w:hAnsi="GHEA Grapalat" w:cs="Sylfaen"/>
          <w:b/>
          <w:sz w:val="22"/>
          <w:szCs w:val="22"/>
          <w:lang w:val="hy-AM"/>
        </w:rPr>
        <w:t>միաժամանակյա բանակցությունների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մասին</w:t>
      </w:r>
    </w:p>
    <w:p w:rsidR="008D20B3" w:rsidRDefault="008D20B3" w:rsidP="008D20B3">
      <w:pPr>
        <w:pStyle w:val="BodyText"/>
        <w:spacing w:after="0"/>
        <w:ind w:left="1068"/>
        <w:rPr>
          <w:rFonts w:ascii="GHEA Grapalat" w:hAnsi="GHEA Grapalat"/>
          <w:b/>
          <w:sz w:val="22"/>
          <w:szCs w:val="22"/>
          <w:lang w:val="es-ES"/>
        </w:rPr>
      </w:pPr>
    </w:p>
    <w:p w:rsidR="008D20B3" w:rsidRDefault="008D20B3" w:rsidP="008D20B3">
      <w:pPr>
        <w:pStyle w:val="ListParagraph"/>
        <w:numPr>
          <w:ilvl w:val="1"/>
          <w:numId w:val="21"/>
        </w:numPr>
        <w:spacing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 xml:space="preserve">Գների նվազեցման շուրջ միաժամանակյա բանակցությունները վարվել են </w:t>
      </w:r>
      <w:r w:rsidR="001316C1">
        <w:rPr>
          <w:rFonts w:ascii="GHEA Grapalat" w:hAnsi="GHEA Grapalat"/>
          <w:color w:val="000000"/>
          <w:lang w:val="hy-AM"/>
        </w:rPr>
        <w:t>2022</w:t>
      </w:r>
      <w:r>
        <w:rPr>
          <w:rFonts w:ascii="GHEA Grapalat" w:hAnsi="GHEA Grapalat"/>
          <w:color w:val="000000"/>
          <w:lang w:val="pt-BR"/>
        </w:rPr>
        <w:t xml:space="preserve"> թվականի </w:t>
      </w:r>
      <w:r w:rsidR="005C5187">
        <w:rPr>
          <w:rFonts w:ascii="GHEA Grapalat" w:hAnsi="GHEA Grapalat"/>
          <w:color w:val="000000"/>
          <w:lang w:val="hy-AM"/>
        </w:rPr>
        <w:t>սեպտեմբերի 26</w:t>
      </w:r>
      <w:r w:rsidR="007B472F">
        <w:rPr>
          <w:rFonts w:ascii="GHEA Grapalat" w:hAnsi="GHEA Grapalat"/>
          <w:color w:val="000000"/>
          <w:lang w:val="pt-BR"/>
        </w:rPr>
        <w:t>-ին, ժամը 1</w:t>
      </w:r>
      <w:r w:rsidR="007B472F">
        <w:rPr>
          <w:rFonts w:ascii="GHEA Grapalat" w:hAnsi="GHEA Grapalat"/>
          <w:color w:val="000000"/>
          <w:lang w:val="hy-AM"/>
        </w:rPr>
        <w:t>5</w:t>
      </w:r>
      <w:r>
        <w:rPr>
          <w:rFonts w:ascii="GHEA Grapalat" w:hAnsi="GHEA Grapalat"/>
          <w:color w:val="000000"/>
          <w:lang w:val="pt-BR"/>
        </w:rPr>
        <w:t>:00-ին</w:t>
      </w:r>
      <w:r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/>
          <w:color w:val="000000"/>
          <w:lang w:val="pt-BR"/>
        </w:rPr>
        <w:t xml:space="preserve"> ք. Երևան, Կառավարական </w:t>
      </w:r>
      <w:r>
        <w:rPr>
          <w:rFonts w:ascii="GHEA Grapalat" w:hAnsi="GHEA Grapalat"/>
          <w:color w:val="000000"/>
          <w:lang w:val="hy-AM"/>
        </w:rPr>
        <w:t>տուն</w:t>
      </w:r>
      <w:r>
        <w:rPr>
          <w:rFonts w:ascii="GHEA Grapalat" w:hAnsi="GHEA Grapalat"/>
          <w:color w:val="000000"/>
          <w:lang w:val="pt-BR"/>
        </w:rPr>
        <w:t xml:space="preserve"> 1, </w:t>
      </w:r>
      <w:r>
        <w:rPr>
          <w:rFonts w:ascii="GHEA Grapalat" w:hAnsi="GHEA Grapalat"/>
          <w:color w:val="000000"/>
          <w:lang w:val="hy-AM"/>
        </w:rPr>
        <w:t>226</w:t>
      </w:r>
      <w:r>
        <w:rPr>
          <w:rFonts w:ascii="GHEA Grapalat" w:hAnsi="GHEA Grapalat"/>
          <w:color w:val="000000"/>
          <w:lang w:val="pt-BR"/>
        </w:rPr>
        <w:t xml:space="preserve"> սենյակ հասցեում:</w:t>
      </w:r>
    </w:p>
    <w:p w:rsidR="001300AC" w:rsidRPr="001300AC" w:rsidRDefault="008D20B3" w:rsidP="001300AC">
      <w:pPr>
        <w:rPr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Միաժամանակյա</w:t>
      </w:r>
      <w:r>
        <w:rPr>
          <w:rFonts w:ascii="GHEA Grapalat" w:hAnsi="GHEA Grapalat"/>
          <w:color w:val="000000"/>
          <w:sz w:val="22"/>
          <w:szCs w:val="22"/>
          <w:lang w:val="pt-BR"/>
        </w:rPr>
        <w:t xml:space="preserve"> բանակցություններ</w:t>
      </w:r>
      <w:r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="001316C1">
        <w:rPr>
          <w:rFonts w:ascii="GHEA Grapalat" w:hAnsi="GHEA Grapalat"/>
          <w:color w:val="000000"/>
          <w:sz w:val="22"/>
          <w:szCs w:val="22"/>
          <w:lang w:val="hy-AM"/>
        </w:rPr>
        <w:t>ն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մասնակցել </w:t>
      </w:r>
      <w:r w:rsidR="007B472F">
        <w:rPr>
          <w:rFonts w:ascii="GHEA Grapalat" w:hAnsi="GHEA Grapalat"/>
          <w:color w:val="000000"/>
          <w:sz w:val="22"/>
          <w:szCs w:val="22"/>
          <w:lang w:val="hy-AM"/>
        </w:rPr>
        <w:t>է</w:t>
      </w:r>
      <w:r w:rsidRPr="00B62E0F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5C5187">
        <w:rPr>
          <w:rFonts w:ascii="GHEA Grapalat" w:hAnsi="GHEA Grapalat"/>
          <w:sz w:val="20"/>
          <w:lang w:val="hy-AM"/>
        </w:rPr>
        <w:t>«Տեխնոինժիներինգ» ՍՊԸ</w:t>
      </w:r>
      <w:r w:rsidR="005C5187">
        <w:rPr>
          <w:rFonts w:ascii="GHEA Grapalat" w:hAnsi="GHEA Grapalat"/>
          <w:sz w:val="20"/>
          <w:lang w:val="hy-AM"/>
        </w:rPr>
        <w:t>–</w:t>
      </w:r>
      <w:r w:rsidR="005C5187" w:rsidRPr="00182E28">
        <w:rPr>
          <w:rFonts w:ascii="GHEA Grapalat" w:hAnsi="GHEA Grapalat"/>
          <w:sz w:val="20"/>
          <w:lang w:val="hy-AM"/>
        </w:rPr>
        <w:t>ն</w:t>
      </w:r>
      <w:r w:rsidR="005C5187">
        <w:rPr>
          <w:rFonts w:ascii="GHEA Grapalat" w:hAnsi="GHEA Grapalat"/>
          <w:sz w:val="20"/>
          <w:lang w:val="hy-AM"/>
        </w:rPr>
        <w:t xml:space="preserve"> և Բենիամին Դալլաքյան ԱՁ</w:t>
      </w:r>
      <w:r w:rsidR="005C5187">
        <w:rPr>
          <w:rFonts w:ascii="GHEA Grapalat" w:hAnsi="GHEA Grapalat"/>
          <w:sz w:val="20"/>
          <w:lang w:val="hy-AM"/>
        </w:rPr>
        <w:t xml:space="preserve"> </w:t>
      </w:r>
      <w:r w:rsidR="001300AC" w:rsidRPr="00B62E0F">
        <w:rPr>
          <w:rFonts w:ascii="GHEA Grapalat" w:hAnsi="GHEA Grapalat" w:cs="Sylfaen"/>
          <w:bCs/>
          <w:sz w:val="20"/>
          <w:szCs w:val="20"/>
          <w:lang w:val="hy-AM"/>
        </w:rPr>
        <w:t>-ն</w:t>
      </w:r>
      <w:r w:rsidR="001316C1">
        <w:rPr>
          <w:rFonts w:ascii="GHEA Grapalat" w:hAnsi="GHEA Grapalat" w:cs="Sylfaen"/>
          <w:bCs/>
          <w:sz w:val="20"/>
          <w:szCs w:val="20"/>
          <w:lang w:val="hy-AM"/>
        </w:rPr>
        <w:t>:</w:t>
      </w:r>
    </w:p>
    <w:p w:rsidR="008D20B3" w:rsidRDefault="008D20B3" w:rsidP="008D20B3">
      <w:pPr>
        <w:numPr>
          <w:ilvl w:val="1"/>
          <w:numId w:val="21"/>
        </w:num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Բանակցությունների արդյունքում </w:t>
      </w:r>
      <w:r>
        <w:rPr>
          <w:rFonts w:ascii="GHEA Grapalat" w:hAnsi="GHEA Grapalat" w:cs="Sylfaen"/>
          <w:bCs/>
          <w:sz w:val="22"/>
          <w:szCs w:val="22"/>
          <w:lang w:val="hy-AM"/>
        </w:rPr>
        <w:t>արձանագրվել է գների նվազեցում:</w:t>
      </w:r>
    </w:p>
    <w:p w:rsidR="001316C1" w:rsidRPr="0072192E" w:rsidRDefault="009752BE" w:rsidP="0072192E">
      <w:pPr>
        <w:pStyle w:val="BodyText"/>
        <w:spacing w:after="0" w:line="312" w:lineRule="auto"/>
        <w:ind w:left="1068" w:right="-126"/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</w:pP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Ընդունվել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է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որոշում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` 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կողմ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</w:t>
      </w:r>
      <w:r w:rsidR="009652D3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5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, 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դեմ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-0</w:t>
      </w:r>
    </w:p>
    <w:p w:rsidR="001316C1" w:rsidRDefault="001316C1" w:rsidP="0072192E">
      <w:pPr>
        <w:rPr>
          <w:rFonts w:ascii="Sylfaen" w:eastAsia="MS Gothic" w:hAnsi="Sylfaen" w:cs="MS Gothic"/>
          <w:b/>
          <w:sz w:val="22"/>
          <w:szCs w:val="22"/>
          <w:u w:val="single"/>
          <w:lang w:val="pt-BR"/>
        </w:rPr>
      </w:pPr>
    </w:p>
    <w:p w:rsidR="0072192E" w:rsidRDefault="0072192E" w:rsidP="0072192E">
      <w:pPr>
        <w:rPr>
          <w:rFonts w:ascii="Sylfaen" w:eastAsia="MS Gothic" w:hAnsi="Sylfaen" w:cs="MS Gothic"/>
          <w:b/>
          <w:sz w:val="22"/>
          <w:szCs w:val="22"/>
          <w:u w:val="single"/>
          <w:lang w:val="pt-BR"/>
        </w:rPr>
      </w:pPr>
    </w:p>
    <w:p w:rsidR="0072192E" w:rsidRDefault="0072192E" w:rsidP="0072192E">
      <w:pPr>
        <w:rPr>
          <w:rFonts w:ascii="Sylfaen" w:eastAsia="MS Gothic" w:hAnsi="Sylfaen" w:cs="MS Gothic"/>
          <w:b/>
          <w:sz w:val="22"/>
          <w:szCs w:val="22"/>
          <w:u w:val="single"/>
          <w:lang w:val="pt-BR"/>
        </w:rPr>
      </w:pPr>
    </w:p>
    <w:p w:rsidR="0072192E" w:rsidRDefault="0072192E" w:rsidP="0072192E">
      <w:pPr>
        <w:rPr>
          <w:rFonts w:ascii="Sylfaen" w:eastAsia="MS Gothic" w:hAnsi="Sylfaen" w:cs="MS Gothic"/>
          <w:b/>
          <w:sz w:val="22"/>
          <w:szCs w:val="22"/>
          <w:u w:val="single"/>
          <w:lang w:val="pt-BR"/>
        </w:rPr>
      </w:pPr>
    </w:p>
    <w:p w:rsidR="0072192E" w:rsidRDefault="0072192E" w:rsidP="0072192E">
      <w:pPr>
        <w:rPr>
          <w:rFonts w:ascii="Sylfaen" w:eastAsia="MS Gothic" w:hAnsi="Sylfaen" w:cs="MS Gothic"/>
          <w:b/>
          <w:sz w:val="22"/>
          <w:szCs w:val="22"/>
          <w:u w:val="single"/>
          <w:lang w:val="pt-BR"/>
        </w:rPr>
      </w:pPr>
    </w:p>
    <w:p w:rsidR="0072192E" w:rsidRDefault="0072192E" w:rsidP="0072192E">
      <w:pPr>
        <w:rPr>
          <w:rFonts w:ascii="Sylfaen" w:eastAsia="MS Gothic" w:hAnsi="Sylfaen" w:cs="MS Gothic"/>
          <w:b/>
          <w:sz w:val="22"/>
          <w:szCs w:val="22"/>
          <w:u w:val="single"/>
          <w:lang w:val="hy-AM"/>
        </w:rPr>
      </w:pPr>
      <w:bookmarkStart w:id="0" w:name="_GoBack"/>
      <w:bookmarkEnd w:id="0"/>
    </w:p>
    <w:p w:rsidR="005462A9" w:rsidRPr="00182E28" w:rsidRDefault="005462A9" w:rsidP="005462A9">
      <w:pPr>
        <w:jc w:val="center"/>
        <w:rPr>
          <w:rFonts w:ascii="GHEA Grapalat" w:hAnsi="GHEA Grapalat"/>
          <w:b/>
          <w:sz w:val="22"/>
          <w:szCs w:val="22"/>
          <w:u w:val="single"/>
          <w:lang w:val="af-ZA"/>
        </w:rPr>
      </w:pPr>
      <w:r w:rsidRPr="00182E28">
        <w:rPr>
          <w:rFonts w:ascii="Sylfaen" w:eastAsia="MS Gothic" w:hAnsi="Sylfaen" w:cs="MS Gothic"/>
          <w:b/>
          <w:sz w:val="22"/>
          <w:szCs w:val="22"/>
          <w:u w:val="single"/>
          <w:lang w:val="hy-AM"/>
        </w:rPr>
        <w:t>2</w:t>
      </w:r>
      <w:r w:rsidRPr="00182E28">
        <w:rPr>
          <w:rFonts w:ascii="MS Gothic" w:eastAsia="MS Gothic" w:hAnsi="MS Gothic" w:cs="MS Gothic"/>
          <w:b/>
          <w:sz w:val="22"/>
          <w:szCs w:val="22"/>
          <w:u w:val="single"/>
          <w:lang w:val="hy-AM"/>
        </w:rPr>
        <w:t>․</w:t>
      </w:r>
      <w:r w:rsidRPr="00182E28">
        <w:rPr>
          <w:rFonts w:ascii="GHEA Grapalat" w:hAnsi="GHEA Grapalat"/>
          <w:b/>
          <w:sz w:val="22"/>
          <w:szCs w:val="22"/>
          <w:u w:val="single"/>
          <w:lang w:val="af-ZA"/>
        </w:rPr>
        <w:t>Մասնակցի կողմից ներկայացված գնային առաջարկի վերաբերյալ</w:t>
      </w:r>
    </w:p>
    <w:p w:rsidR="005462A9" w:rsidRPr="00182E28" w:rsidRDefault="005462A9" w:rsidP="005462A9">
      <w:pPr>
        <w:tabs>
          <w:tab w:val="left" w:pos="90"/>
        </w:tabs>
        <w:spacing w:line="312" w:lineRule="auto"/>
        <w:ind w:firstLine="450"/>
        <w:rPr>
          <w:rFonts w:ascii="GHEA Grapalat" w:hAnsi="GHEA Grapalat" w:cs="Arial Armenian"/>
          <w:color w:val="000000"/>
          <w:sz w:val="22"/>
          <w:szCs w:val="22"/>
          <w:lang w:val="es-ES"/>
        </w:rPr>
      </w:pPr>
      <w:r w:rsidRPr="00182E28">
        <w:rPr>
          <w:rFonts w:ascii="GHEA Grapalat" w:hAnsi="GHEA Grapalat"/>
          <w:b/>
          <w:bCs/>
          <w:sz w:val="22"/>
          <w:szCs w:val="22"/>
          <w:lang w:val="hy-AM"/>
        </w:rPr>
        <w:t xml:space="preserve">2.1 </w:t>
      </w:r>
      <w:r w:rsidRPr="00182E28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182E28">
        <w:rPr>
          <w:rFonts w:ascii="GHEA Grapalat" w:hAnsi="GHEA Grapalat" w:cs="Sylfaen"/>
          <w:sz w:val="22"/>
          <w:szCs w:val="22"/>
        </w:rPr>
        <w:t>Մասնակ</w:t>
      </w:r>
      <w:r w:rsidRPr="00182E28">
        <w:rPr>
          <w:rFonts w:ascii="GHEA Grapalat" w:hAnsi="GHEA Grapalat" w:cs="Sylfaen"/>
          <w:sz w:val="22"/>
          <w:szCs w:val="22"/>
          <w:lang w:val="hy-AM"/>
        </w:rPr>
        <w:t>իցների</w:t>
      </w:r>
      <w:r w:rsidRPr="00182E28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82E28">
        <w:rPr>
          <w:rFonts w:ascii="GHEA Grapalat" w:hAnsi="GHEA Grapalat" w:cs="Arial Armenian"/>
          <w:color w:val="000000"/>
          <w:sz w:val="22"/>
          <w:szCs w:val="22"/>
          <w:lang w:val="ru-RU"/>
        </w:rPr>
        <w:t>գնային</w:t>
      </w:r>
      <w:r w:rsidRPr="00182E28">
        <w:rPr>
          <w:rFonts w:ascii="GHEA Grapalat" w:hAnsi="GHEA Grapalat" w:cs="Arial Armenian"/>
          <w:color w:val="000000"/>
          <w:sz w:val="22"/>
          <w:szCs w:val="22"/>
          <w:lang w:val="es-ES"/>
        </w:rPr>
        <w:t xml:space="preserve"> </w:t>
      </w:r>
      <w:r w:rsidRPr="00182E28">
        <w:rPr>
          <w:rFonts w:ascii="GHEA Grapalat" w:hAnsi="GHEA Grapalat" w:cs="Arial Armenian"/>
          <w:color w:val="000000"/>
          <w:sz w:val="22"/>
          <w:szCs w:val="22"/>
          <w:lang w:val="ru-RU"/>
        </w:rPr>
        <w:t>առաջարկները</w:t>
      </w:r>
      <w:r w:rsidRPr="00182E28">
        <w:rPr>
          <w:rFonts w:ascii="GHEA Grapalat" w:hAnsi="GHEA Grapalat" w:cs="Arial Armenian"/>
          <w:color w:val="000000"/>
          <w:sz w:val="22"/>
          <w:szCs w:val="22"/>
          <w:lang w:val="es-ES"/>
        </w:rPr>
        <w:t xml:space="preserve"> </w:t>
      </w:r>
      <w:r w:rsidRPr="00182E28">
        <w:rPr>
          <w:rFonts w:ascii="GHEA Grapalat" w:hAnsi="GHEA Grapalat" w:cs="Sylfaen"/>
          <w:color w:val="000000"/>
          <w:sz w:val="22"/>
          <w:szCs w:val="22"/>
          <w:lang w:val="en-AU"/>
        </w:rPr>
        <w:t>հետևյալն</w:t>
      </w:r>
      <w:r w:rsidRPr="00182E28">
        <w:rPr>
          <w:rFonts w:ascii="GHEA Grapalat" w:hAnsi="GHEA Grapalat" w:cs="Arial Armenian"/>
          <w:color w:val="000000"/>
          <w:sz w:val="22"/>
          <w:szCs w:val="22"/>
          <w:lang w:val="es-ES"/>
        </w:rPr>
        <w:t xml:space="preserve"> </w:t>
      </w:r>
      <w:r w:rsidRPr="00182E28">
        <w:rPr>
          <w:rFonts w:ascii="GHEA Grapalat" w:hAnsi="GHEA Grapalat" w:cs="Arial Armenian"/>
          <w:color w:val="000000"/>
          <w:sz w:val="22"/>
          <w:szCs w:val="22"/>
          <w:lang w:val="hy-AM"/>
        </w:rPr>
        <w:t>են</w:t>
      </w:r>
      <w:r w:rsidRPr="00182E28">
        <w:rPr>
          <w:rFonts w:ascii="GHEA Grapalat" w:hAnsi="GHEA Grapalat" w:cs="Arial Armenian"/>
          <w:color w:val="000000"/>
          <w:sz w:val="22"/>
          <w:szCs w:val="22"/>
          <w:lang w:val="es-ES"/>
        </w:rPr>
        <w:t>.</w:t>
      </w:r>
    </w:p>
    <w:tbl>
      <w:tblPr>
        <w:tblpPr w:leftFromText="180" w:rightFromText="180" w:vertAnchor="text" w:tblpY="1"/>
        <w:tblOverlap w:val="never"/>
        <w:tblW w:w="10530" w:type="dxa"/>
        <w:tblLayout w:type="fixed"/>
        <w:tblLook w:val="04A0" w:firstRow="1" w:lastRow="0" w:firstColumn="1" w:lastColumn="0" w:noHBand="0" w:noVBand="1"/>
      </w:tblPr>
      <w:tblGrid>
        <w:gridCol w:w="1080"/>
        <w:gridCol w:w="1805"/>
        <w:gridCol w:w="2340"/>
        <w:gridCol w:w="1520"/>
        <w:gridCol w:w="1350"/>
        <w:gridCol w:w="549"/>
        <w:gridCol w:w="1886"/>
      </w:tblGrid>
      <w:tr w:rsidR="003A189C" w:rsidRPr="00641904" w:rsidTr="00133749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9C" w:rsidRPr="00641904" w:rsidRDefault="003A189C" w:rsidP="0013374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641904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lastRenderedPageBreak/>
              <w:t>Չ/բ համար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89C" w:rsidRPr="003A189C" w:rsidRDefault="003A189C" w:rsidP="0013374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3A189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3A18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189C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3A18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189C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9C" w:rsidRPr="00641904" w:rsidRDefault="003A189C" w:rsidP="0013374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641904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Հայտեր ներկայացրած մասնակիցներ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9C" w:rsidRPr="00641904" w:rsidRDefault="003A189C" w:rsidP="0013374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641904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Նախահաշվային գին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9C" w:rsidRPr="00641904" w:rsidRDefault="003A189C" w:rsidP="0013374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641904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Գնային առաջարկ</w:t>
            </w:r>
          </w:p>
        </w:tc>
      </w:tr>
      <w:tr w:rsidR="003A189C" w:rsidRPr="00641904" w:rsidTr="007B472F">
        <w:trPr>
          <w:trHeight w:val="7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C" w:rsidRPr="00641904" w:rsidRDefault="003A189C" w:rsidP="00133749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9C" w:rsidRPr="00641904" w:rsidRDefault="003A189C" w:rsidP="00133749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C" w:rsidRPr="00641904" w:rsidRDefault="003A189C" w:rsidP="00133749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89C" w:rsidRPr="00641904" w:rsidRDefault="003A189C" w:rsidP="00133749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9C" w:rsidRPr="00641904" w:rsidRDefault="003A189C" w:rsidP="0013374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641904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Արժեք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9C" w:rsidRPr="00641904" w:rsidRDefault="003A189C" w:rsidP="0013374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641904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ԱԱՀ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89C" w:rsidRPr="00641904" w:rsidRDefault="003A189C" w:rsidP="0013374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641904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Գին</w:t>
            </w:r>
          </w:p>
        </w:tc>
      </w:tr>
      <w:tr w:rsidR="002B31EE" w:rsidRPr="00641904" w:rsidTr="00523EEA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EE" w:rsidRPr="007B472F" w:rsidRDefault="002B31EE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7B472F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1EE" w:rsidRPr="007B472F" w:rsidRDefault="002B31EE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7B472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EE" w:rsidRPr="007B472F" w:rsidRDefault="005C5187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Բենիամին Դալլաքյան ԱՁ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EE" w:rsidRPr="005C5187" w:rsidRDefault="005C5187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50 000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EE" w:rsidRPr="007B472F" w:rsidRDefault="005C5187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15 000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EE" w:rsidRPr="007B472F" w:rsidRDefault="002B31EE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7B472F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0%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EE" w:rsidRPr="007B472F" w:rsidRDefault="005C5187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15 000</w:t>
            </w:r>
          </w:p>
        </w:tc>
      </w:tr>
      <w:tr w:rsidR="002B31EE" w:rsidRPr="00641904" w:rsidTr="00523EEA">
        <w:trPr>
          <w:trHeight w:val="30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EE" w:rsidRPr="007B472F" w:rsidRDefault="002B31EE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1EE" w:rsidRPr="007B472F" w:rsidRDefault="002B31EE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EE" w:rsidRDefault="005C5187" w:rsidP="002B31EE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«Տեխնոինժիներինգ» ՍՊԸ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EE" w:rsidRDefault="002B31EE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EE" w:rsidRDefault="005C5187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32 500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EE" w:rsidRPr="007B472F" w:rsidRDefault="002B31EE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7B472F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0%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EE" w:rsidRDefault="005C5187" w:rsidP="002B31E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32 500</w:t>
            </w:r>
          </w:p>
        </w:tc>
      </w:tr>
    </w:tbl>
    <w:p w:rsidR="005462A9" w:rsidRPr="007D4AB3" w:rsidRDefault="00133749" w:rsidP="007D4AB3">
      <w:pPr>
        <w:tabs>
          <w:tab w:val="left" w:pos="90"/>
        </w:tabs>
        <w:spacing w:line="312" w:lineRule="auto"/>
        <w:ind w:left="90" w:firstLine="360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br w:type="textWrapping" w:clear="all"/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Ընդունվել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է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որոշում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` 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կողմ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</w:t>
      </w:r>
      <w:r w:rsidR="009652D3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5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, 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դեմ</w:t>
      </w:r>
      <w:r w:rsidR="00A8088E"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-0</w:t>
      </w:r>
    </w:p>
    <w:p w:rsidR="002577BC" w:rsidRPr="00182E28" w:rsidRDefault="002577BC" w:rsidP="00297FAB">
      <w:pPr>
        <w:tabs>
          <w:tab w:val="left" w:pos="270"/>
        </w:tabs>
        <w:spacing w:line="312" w:lineRule="auto"/>
        <w:ind w:left="117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54711D" w:rsidRDefault="0054711D" w:rsidP="0054711D">
      <w:pPr>
        <w:pStyle w:val="BodyText"/>
        <w:spacing w:after="0" w:line="288" w:lineRule="auto"/>
        <w:ind w:firstLine="708"/>
        <w:jc w:val="center"/>
        <w:rPr>
          <w:rFonts w:ascii="GHEA Grapalat" w:hAnsi="GHEA Grapalat"/>
          <w:b/>
          <w:sz w:val="22"/>
          <w:szCs w:val="22"/>
          <w:lang w:val="es-ES"/>
        </w:rPr>
      </w:pPr>
      <w:r>
        <w:rPr>
          <w:rFonts w:ascii="GHEA Grapalat" w:hAnsi="GHEA Grapalat"/>
          <w:b/>
          <w:sz w:val="22"/>
          <w:szCs w:val="22"/>
          <w:lang w:val="hy-AM"/>
        </w:rPr>
        <w:t>3</w:t>
      </w:r>
      <w:r>
        <w:rPr>
          <w:rFonts w:ascii="GHEA Grapalat" w:hAnsi="GHEA Grapalat"/>
          <w:b/>
          <w:sz w:val="22"/>
          <w:szCs w:val="22"/>
          <w:lang w:val="es-ES"/>
        </w:rPr>
        <w:t>. «</w:t>
      </w:r>
      <w:r w:rsidR="001300AC" w:rsidRPr="001300AC">
        <w:rPr>
          <w:rFonts w:ascii="GHEA Grapalat" w:hAnsi="GHEA Grapalat" w:cs="Arial"/>
          <w:b/>
          <w:lang w:val="hy-AM"/>
        </w:rPr>
        <w:t xml:space="preserve"> </w:t>
      </w:r>
      <w:r w:rsidR="000862C1" w:rsidRPr="00182E28">
        <w:rPr>
          <w:rFonts w:ascii="GHEA Grapalat" w:hAnsi="GHEA Grapalat" w:cs="Arial"/>
          <w:b/>
          <w:lang w:val="hy-AM"/>
        </w:rPr>
        <w:t>ՎԱ</w:t>
      </w:r>
      <w:r w:rsidR="000862C1">
        <w:rPr>
          <w:rFonts w:ascii="GHEA Grapalat" w:hAnsi="GHEA Grapalat" w:cs="Arial"/>
          <w:b/>
          <w:lang w:val="hy-AM"/>
        </w:rPr>
        <w:t>ՇՎՏՄ</w:t>
      </w:r>
      <w:r w:rsidR="000862C1" w:rsidRPr="00182E28">
        <w:rPr>
          <w:rFonts w:ascii="GHEA Grapalat" w:hAnsi="GHEA Grapalat" w:cs="Arial"/>
          <w:b/>
          <w:lang w:val="hy-AM"/>
        </w:rPr>
        <w:t>-ԳՀ</w:t>
      </w:r>
      <w:r w:rsidR="000862C1">
        <w:rPr>
          <w:rFonts w:ascii="GHEA Grapalat" w:hAnsi="GHEA Grapalat" w:cs="Arial"/>
          <w:b/>
          <w:lang w:val="hy-AM"/>
        </w:rPr>
        <w:t>Ծ</w:t>
      </w:r>
      <w:r w:rsidR="000862C1" w:rsidRPr="00182E28">
        <w:rPr>
          <w:rFonts w:ascii="GHEA Grapalat" w:hAnsi="GHEA Grapalat" w:cs="Arial"/>
          <w:b/>
          <w:lang w:val="hy-AM"/>
        </w:rPr>
        <w:t>ՁԲ-2</w:t>
      </w:r>
      <w:r w:rsidR="000862C1">
        <w:rPr>
          <w:rFonts w:ascii="GHEA Grapalat" w:hAnsi="GHEA Grapalat" w:cs="Arial"/>
          <w:b/>
          <w:lang w:val="hy-AM"/>
        </w:rPr>
        <w:t>3/</w:t>
      </w:r>
      <w:r w:rsidR="00EC65F5">
        <w:rPr>
          <w:rFonts w:ascii="GHEA Grapalat" w:hAnsi="GHEA Grapalat" w:cs="Arial"/>
          <w:b/>
          <w:lang w:val="hy-AM"/>
        </w:rPr>
        <w:t>1</w:t>
      </w:r>
      <w:r>
        <w:rPr>
          <w:rFonts w:ascii="GHEA Grapalat" w:hAnsi="GHEA Grapalat"/>
          <w:b/>
          <w:sz w:val="22"/>
          <w:szCs w:val="22"/>
          <w:lang w:val="es-ES"/>
        </w:rPr>
        <w:t>»</w:t>
      </w:r>
      <w:r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ծածկագրով </w:t>
      </w:r>
      <w:r w:rsidR="002B76DC">
        <w:rPr>
          <w:rFonts w:ascii="GHEA Grapalat" w:hAnsi="GHEA Grapalat"/>
          <w:b/>
          <w:bCs/>
          <w:sz w:val="22"/>
          <w:szCs w:val="22"/>
          <w:lang w:val="hy-AM"/>
        </w:rPr>
        <w:t>գնման ընթացակարգի</w:t>
      </w:r>
      <w:r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es-ES"/>
        </w:rPr>
        <w:t>նիստի</w:t>
      </w:r>
      <w:r>
        <w:rPr>
          <w:rFonts w:ascii="GHEA Grapalat" w:hAnsi="GHEA Grapalat"/>
          <w:b/>
          <w:bCs/>
          <w:sz w:val="22"/>
          <w:szCs w:val="22"/>
          <w:lang w:val="es-ES"/>
        </w:rPr>
        <w:t xml:space="preserve"> արդյունքների ամփոփման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մասին</w:t>
      </w:r>
    </w:p>
    <w:p w:rsidR="0054711D" w:rsidRDefault="0054711D" w:rsidP="0054711D">
      <w:pPr>
        <w:tabs>
          <w:tab w:val="left" w:pos="270"/>
        </w:tabs>
        <w:spacing w:line="276" w:lineRule="auto"/>
        <w:ind w:left="117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sz w:val="22"/>
          <w:szCs w:val="22"/>
          <w:u w:val="single"/>
          <w:lang w:val="hy-AM"/>
        </w:rPr>
        <w:t>Գնահատող հանձնաժողովը որոշեց</w:t>
      </w:r>
    </w:p>
    <w:p w:rsidR="007D4AB3" w:rsidRPr="009652D3" w:rsidRDefault="0054711D" w:rsidP="0054711D">
      <w:pPr>
        <w:tabs>
          <w:tab w:val="left" w:pos="360"/>
        </w:tabs>
        <w:jc w:val="both"/>
        <w:rPr>
          <w:rFonts w:ascii="GHEA Grapalat" w:hAnsi="GHEA Grapalat" w:cs="GHEA Grapalat"/>
          <w:kern w:val="16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ab/>
        <w:t>3</w:t>
      </w:r>
      <w:r>
        <w:rPr>
          <w:rFonts w:ascii="GHEA Grapalat" w:hAnsi="GHEA Grapalat"/>
          <w:b/>
          <w:sz w:val="22"/>
          <w:szCs w:val="22"/>
          <w:lang w:val="hy-AM"/>
        </w:rPr>
        <w:t>.</w:t>
      </w:r>
      <w:r>
        <w:rPr>
          <w:rFonts w:ascii="GHEA Grapalat" w:hAnsi="GHEA Grapalat"/>
          <w:sz w:val="22"/>
          <w:szCs w:val="22"/>
          <w:lang w:val="hy-AM"/>
        </w:rPr>
        <w:t>1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55742">
        <w:rPr>
          <w:rFonts w:ascii="GHEA Grapalat" w:hAnsi="GHEA Grapalat"/>
          <w:sz w:val="22"/>
          <w:szCs w:val="22"/>
          <w:lang w:val="hy-AM"/>
        </w:rPr>
        <w:t>«</w:t>
      </w:r>
      <w:r w:rsidR="000862C1" w:rsidRPr="00182E28">
        <w:rPr>
          <w:rFonts w:ascii="GHEA Grapalat" w:hAnsi="GHEA Grapalat" w:cs="Arial"/>
          <w:b/>
          <w:lang w:val="hy-AM"/>
        </w:rPr>
        <w:t>ՎԱ</w:t>
      </w:r>
      <w:r w:rsidR="000862C1">
        <w:rPr>
          <w:rFonts w:ascii="GHEA Grapalat" w:hAnsi="GHEA Grapalat" w:cs="Arial"/>
          <w:b/>
          <w:lang w:val="hy-AM"/>
        </w:rPr>
        <w:t>ՇՎՏՄ</w:t>
      </w:r>
      <w:r w:rsidR="000862C1" w:rsidRPr="00182E28">
        <w:rPr>
          <w:rFonts w:ascii="GHEA Grapalat" w:hAnsi="GHEA Grapalat" w:cs="Arial"/>
          <w:b/>
          <w:lang w:val="hy-AM"/>
        </w:rPr>
        <w:t>-ԳՀ</w:t>
      </w:r>
      <w:r w:rsidR="000862C1">
        <w:rPr>
          <w:rFonts w:ascii="GHEA Grapalat" w:hAnsi="GHEA Grapalat" w:cs="Arial"/>
          <w:b/>
          <w:lang w:val="hy-AM"/>
        </w:rPr>
        <w:t>Ծ</w:t>
      </w:r>
      <w:r w:rsidR="000862C1" w:rsidRPr="00182E28">
        <w:rPr>
          <w:rFonts w:ascii="GHEA Grapalat" w:hAnsi="GHEA Grapalat" w:cs="Arial"/>
          <w:b/>
          <w:lang w:val="hy-AM"/>
        </w:rPr>
        <w:t>ՁԲ-2</w:t>
      </w:r>
      <w:r w:rsidR="000862C1">
        <w:rPr>
          <w:rFonts w:ascii="GHEA Grapalat" w:hAnsi="GHEA Grapalat" w:cs="Arial"/>
          <w:b/>
          <w:lang w:val="hy-AM"/>
        </w:rPr>
        <w:t>3/</w:t>
      </w:r>
      <w:r w:rsidR="00EC65F5">
        <w:rPr>
          <w:rFonts w:ascii="GHEA Grapalat" w:hAnsi="GHEA Grapalat" w:cs="Arial"/>
          <w:b/>
          <w:lang w:val="hy-AM"/>
        </w:rPr>
        <w:t>1</w:t>
      </w:r>
      <w:r>
        <w:rPr>
          <w:rFonts w:ascii="GHEA Grapalat" w:hAnsi="GHEA Grapalat"/>
          <w:sz w:val="22"/>
          <w:szCs w:val="22"/>
          <w:lang w:val="hy-AM"/>
        </w:rPr>
        <w:t>» ծածկագրով կազմակերպված ԳՀ ընթացակարգում</w:t>
      </w:r>
      <w:r w:rsidR="002B76DC">
        <w:rPr>
          <w:rFonts w:ascii="GHEA Grapalat" w:hAnsi="GHEA Grapalat"/>
          <w:sz w:val="22"/>
          <w:szCs w:val="22"/>
          <w:lang w:val="hy-AM"/>
        </w:rPr>
        <w:t xml:space="preserve"> 1</w:t>
      </w:r>
      <w:r w:rsidR="000862C1">
        <w:rPr>
          <w:rFonts w:ascii="GHEA Grapalat" w:hAnsi="GHEA Grapalat"/>
          <w:sz w:val="22"/>
          <w:szCs w:val="22"/>
          <w:lang w:val="hy-AM"/>
        </w:rPr>
        <w:t>-րդ</w:t>
      </w:r>
      <w:r w:rsidR="002B76DC">
        <w:rPr>
          <w:rFonts w:ascii="GHEA Grapalat" w:hAnsi="GHEA Grapalat"/>
          <w:sz w:val="22"/>
          <w:szCs w:val="22"/>
          <w:lang w:val="hy-AM"/>
        </w:rPr>
        <w:t xml:space="preserve"> չափաբաժ</w:t>
      </w:r>
      <w:r w:rsidR="000862C1">
        <w:rPr>
          <w:rFonts w:ascii="GHEA Grapalat" w:hAnsi="GHEA Grapalat"/>
          <w:sz w:val="22"/>
          <w:szCs w:val="22"/>
          <w:lang w:val="hy-AM"/>
        </w:rPr>
        <w:t>ի</w:t>
      </w:r>
      <w:r w:rsidR="002B76DC">
        <w:rPr>
          <w:rFonts w:ascii="GHEA Grapalat" w:hAnsi="GHEA Grapalat"/>
          <w:sz w:val="22"/>
          <w:szCs w:val="22"/>
          <w:lang w:val="hy-AM"/>
        </w:rPr>
        <w:t>ն</w:t>
      </w:r>
      <w:r w:rsidR="000862C1">
        <w:rPr>
          <w:rFonts w:ascii="GHEA Grapalat" w:hAnsi="GHEA Grapalat"/>
          <w:sz w:val="22"/>
          <w:szCs w:val="22"/>
          <w:lang w:val="hy-AM"/>
        </w:rPr>
        <w:t>ներ</w:t>
      </w:r>
      <w:r w:rsidR="002B76DC">
        <w:rPr>
          <w:rFonts w:ascii="GHEA Grapalat" w:hAnsi="GHEA Grapalat"/>
          <w:sz w:val="22"/>
          <w:szCs w:val="22"/>
          <w:lang w:val="hy-AM"/>
        </w:rPr>
        <w:t>ի մասով</w:t>
      </w:r>
      <w:r>
        <w:rPr>
          <w:rFonts w:ascii="GHEA Grapalat" w:hAnsi="GHEA Grapalat"/>
          <w:sz w:val="22"/>
          <w:szCs w:val="22"/>
          <w:lang w:val="hy-AM"/>
        </w:rPr>
        <w:t xml:space="preserve"> ը</w:t>
      </w:r>
      <w:r>
        <w:rPr>
          <w:rFonts w:ascii="GHEA Grapalat" w:hAnsi="GHEA Grapalat"/>
          <w:sz w:val="22"/>
          <w:szCs w:val="22"/>
          <w:lang w:val="es-ES"/>
        </w:rPr>
        <w:t xml:space="preserve">նտրված մասնակից ճանաչել </w:t>
      </w:r>
      <w:r w:rsidR="000862C1">
        <w:rPr>
          <w:rFonts w:ascii="GHEA Grapalat" w:hAnsi="GHEA Grapalat"/>
          <w:sz w:val="22"/>
          <w:szCs w:val="22"/>
          <w:lang w:val="hy-AM"/>
        </w:rPr>
        <w:t>նվազագույն</w:t>
      </w:r>
      <w:r>
        <w:rPr>
          <w:rFonts w:ascii="GHEA Grapalat" w:hAnsi="GHEA Grapalat"/>
          <w:sz w:val="22"/>
          <w:szCs w:val="22"/>
          <w:lang w:val="es-ES"/>
        </w:rPr>
        <w:t xml:space="preserve"> գնային առաջարկ ներկայացրած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C65F5">
        <w:rPr>
          <w:rFonts w:ascii="GHEA Grapalat" w:hAnsi="GHEA Grapalat"/>
          <w:sz w:val="20"/>
          <w:lang w:val="hy-AM"/>
        </w:rPr>
        <w:t>Բենիամին Դալլաքյան ԱՁ</w:t>
      </w:r>
      <w:r w:rsidR="007D4AB3">
        <w:rPr>
          <w:rFonts w:ascii="GHEA Grapalat" w:hAnsi="GHEA Grapalat" w:cs="Sylfaen"/>
          <w:bCs/>
          <w:sz w:val="20"/>
          <w:szCs w:val="20"/>
          <w:lang w:val="hy-AM"/>
        </w:rPr>
        <w:t>-ին</w:t>
      </w:r>
    </w:p>
    <w:p w:rsidR="002B76DC" w:rsidRPr="007D4AB3" w:rsidRDefault="009652D3" w:rsidP="0054711D">
      <w:pPr>
        <w:tabs>
          <w:tab w:val="left" w:pos="360"/>
        </w:tabs>
        <w:jc w:val="both"/>
        <w:rPr>
          <w:rFonts w:ascii="GHEA Grapalat" w:hAnsi="GHEA Grapalat" w:cs="GHEA Grapalat"/>
          <w:kern w:val="16"/>
          <w:sz w:val="22"/>
          <w:szCs w:val="22"/>
          <w:lang w:val="af-ZA"/>
        </w:rPr>
      </w:pPr>
      <w:r>
        <w:rPr>
          <w:rFonts w:ascii="GHEA Grapalat" w:hAnsi="GHEA Grapalat" w:cs="GHEA Grapalat"/>
          <w:kern w:val="16"/>
          <w:sz w:val="22"/>
          <w:szCs w:val="22"/>
          <w:lang w:val="hy-AM"/>
        </w:rPr>
        <w:t xml:space="preserve">      3.2 </w:t>
      </w:r>
      <w:r w:rsidR="0054711D">
        <w:rPr>
          <w:rFonts w:ascii="GHEA Grapalat" w:hAnsi="GHEA Grapalat" w:cs="GHEA Grapalat"/>
          <w:kern w:val="16"/>
          <w:sz w:val="22"/>
          <w:szCs w:val="22"/>
          <w:lang w:val="hy-AM"/>
        </w:rPr>
        <w:t>Հ</w:t>
      </w:r>
      <w:r w:rsidR="0054711D">
        <w:rPr>
          <w:rFonts w:ascii="GHEA Grapalat" w:hAnsi="GHEA Grapalat" w:cs="GHEA Grapalat"/>
          <w:kern w:val="16"/>
          <w:sz w:val="22"/>
          <w:szCs w:val="22"/>
          <w:lang w:val="af-ZA"/>
        </w:rPr>
        <w:t xml:space="preserve">աստատել </w:t>
      </w:r>
      <w:r w:rsidR="0054711D">
        <w:rPr>
          <w:rFonts w:ascii="GHEA Grapalat" w:hAnsi="GHEA Grapalat" w:cs="GHEA Grapalat"/>
          <w:kern w:val="16"/>
          <w:sz w:val="22"/>
          <w:szCs w:val="22"/>
          <w:lang w:val="hy-AM"/>
        </w:rPr>
        <w:t>ԳՀ</w:t>
      </w:r>
      <w:r>
        <w:rPr>
          <w:rFonts w:ascii="GHEA Grapalat" w:hAnsi="GHEA Grapalat" w:cs="GHEA Grapalat"/>
          <w:kern w:val="16"/>
          <w:sz w:val="22"/>
          <w:szCs w:val="22"/>
          <w:lang w:val="af-ZA"/>
        </w:rPr>
        <w:t xml:space="preserve"> ընթացակարգով պայմանագիր</w:t>
      </w:r>
      <w:r w:rsidR="0054711D">
        <w:rPr>
          <w:rFonts w:ascii="GHEA Grapalat" w:hAnsi="GHEA Grapalat" w:cs="GHEA Grapalat"/>
          <w:kern w:val="16"/>
          <w:sz w:val="22"/>
          <w:szCs w:val="22"/>
          <w:lang w:val="af-ZA"/>
        </w:rPr>
        <w:t xml:space="preserve"> կնքելու որոշման</w:t>
      </w:r>
      <w:r w:rsidR="0054711D">
        <w:rPr>
          <w:rFonts w:ascii="GHEA Grapalat" w:hAnsi="GHEA Grapalat" w:cs="GHEA Grapalat"/>
          <w:kern w:val="16"/>
          <w:sz w:val="22"/>
          <w:szCs w:val="22"/>
          <w:lang w:val="hy-AM"/>
        </w:rPr>
        <w:t xml:space="preserve"> մասին</w:t>
      </w:r>
      <w:r w:rsidR="0054711D">
        <w:rPr>
          <w:rFonts w:ascii="GHEA Grapalat" w:hAnsi="GHEA Grapalat" w:cs="GHEA Grapalat"/>
          <w:kern w:val="16"/>
          <w:sz w:val="22"/>
          <w:szCs w:val="22"/>
          <w:lang w:val="af-ZA"/>
        </w:rPr>
        <w:t xml:space="preserve"> հայտարարության տեքստը</w:t>
      </w:r>
      <w:r w:rsidR="0054711D">
        <w:rPr>
          <w:rFonts w:ascii="GHEA Grapalat" w:hAnsi="GHEA Grapalat" w:cs="GHEA Grapalat"/>
          <w:kern w:val="16"/>
          <w:sz w:val="22"/>
          <w:szCs w:val="22"/>
          <w:lang w:val="hy-AM"/>
        </w:rPr>
        <w:t xml:space="preserve"> և </w:t>
      </w:r>
      <w:r w:rsidR="0054711D" w:rsidRPr="008139BF">
        <w:rPr>
          <w:rFonts w:ascii="GHEA Grapalat" w:hAnsi="GHEA Grapalat" w:cs="GHEA Grapalat"/>
          <w:kern w:val="16"/>
          <w:sz w:val="22"/>
          <w:szCs w:val="22"/>
          <w:lang w:val="af-ZA"/>
        </w:rPr>
        <w:t>հրապարակել</w:t>
      </w:r>
      <w:r w:rsidR="0054711D">
        <w:rPr>
          <w:rFonts w:ascii="GHEA Grapalat" w:hAnsi="GHEA Grapalat" w:cs="GHEA Grapalat"/>
          <w:kern w:val="16"/>
          <w:sz w:val="22"/>
          <w:szCs w:val="22"/>
          <w:lang w:val="af-ZA"/>
        </w:rPr>
        <w:t>,</w:t>
      </w:r>
    </w:p>
    <w:p w:rsidR="008139BF" w:rsidRPr="008139BF" w:rsidRDefault="0054711D" w:rsidP="008139BF">
      <w:pPr>
        <w:tabs>
          <w:tab w:val="left" w:pos="360"/>
        </w:tabs>
        <w:jc w:val="both"/>
        <w:rPr>
          <w:rFonts w:ascii="GHEA Grapalat" w:hAnsi="GHEA Grapalat" w:cs="GHEA Grapalat"/>
          <w:kern w:val="16"/>
          <w:sz w:val="22"/>
          <w:szCs w:val="22"/>
          <w:lang w:val="af-ZA"/>
        </w:rPr>
      </w:pPr>
      <w:r w:rsidRPr="008139BF">
        <w:rPr>
          <w:rFonts w:ascii="GHEA Grapalat" w:hAnsi="GHEA Grapalat" w:cs="GHEA Grapalat"/>
          <w:kern w:val="16"/>
          <w:sz w:val="22"/>
          <w:szCs w:val="22"/>
          <w:lang w:val="af-ZA"/>
        </w:rPr>
        <w:tab/>
        <w:t xml:space="preserve"> </w:t>
      </w:r>
      <w:r w:rsidR="00D55742" w:rsidRPr="008139BF">
        <w:rPr>
          <w:rFonts w:ascii="GHEA Grapalat" w:hAnsi="GHEA Grapalat" w:cs="GHEA Grapalat"/>
          <w:kern w:val="16"/>
          <w:sz w:val="22"/>
          <w:szCs w:val="22"/>
          <w:lang w:val="af-ZA"/>
        </w:rPr>
        <w:t>3.</w:t>
      </w:r>
      <w:r w:rsidR="008139BF">
        <w:rPr>
          <w:rFonts w:ascii="GHEA Grapalat" w:hAnsi="GHEA Grapalat" w:cs="GHEA Grapalat"/>
          <w:kern w:val="16"/>
          <w:sz w:val="22"/>
          <w:szCs w:val="22"/>
          <w:lang w:val="hy-AM"/>
        </w:rPr>
        <w:t>3</w:t>
      </w:r>
      <w:r w:rsidR="008139BF" w:rsidRPr="008139BF">
        <w:rPr>
          <w:rFonts w:ascii="GHEA Grapalat" w:hAnsi="GHEA Grapalat" w:cs="GHEA Grapalat"/>
          <w:kern w:val="16"/>
          <w:sz w:val="22"/>
          <w:szCs w:val="22"/>
          <w:lang w:val="af-ZA"/>
        </w:rPr>
        <w:t xml:space="preserve"> «Գնումների մասին» ՀՀ օրենքի 10-րդ հոդվածի </w:t>
      </w:r>
      <w:r w:rsidR="000862C1">
        <w:rPr>
          <w:rFonts w:ascii="GHEA Grapalat" w:hAnsi="GHEA Grapalat" w:cs="GHEA Grapalat"/>
          <w:kern w:val="16"/>
          <w:sz w:val="22"/>
          <w:szCs w:val="22"/>
          <w:lang w:val="af-ZA"/>
        </w:rPr>
        <w:t>համաձայն` անգործության ժամկետ Է</w:t>
      </w:r>
      <w:r w:rsidR="008139BF" w:rsidRPr="008139BF">
        <w:rPr>
          <w:rFonts w:ascii="GHEA Grapalat" w:hAnsi="GHEA Grapalat" w:cs="GHEA Grapalat"/>
          <w:kern w:val="16"/>
          <w:sz w:val="22"/>
          <w:szCs w:val="22"/>
          <w:lang w:val="af-ZA"/>
        </w:rPr>
        <w:t xml:space="preserve"> սահմանվում, </w:t>
      </w:r>
      <w:r w:rsidR="000862C1">
        <w:rPr>
          <w:rFonts w:ascii="GHEA Grapalat" w:eastAsia="Calibri" w:hAnsi="GHEA Grapalat" w:cs="Sylfaen"/>
          <w:sz w:val="22"/>
          <w:szCs w:val="22"/>
          <w:lang w:val="hy-AM" w:eastAsia="en-US"/>
        </w:rPr>
        <w:t>պայմանագիր կնքելու որոշման մասին հայտարարությունը հրապարակվելու օրվան հաջորդող օրվանից մինչև 10-րդ օրացուցային օրը ներառյալ ընկած ժամանակահատվածը:</w:t>
      </w:r>
    </w:p>
    <w:p w:rsidR="00EC65F5" w:rsidRDefault="0054711D" w:rsidP="0054711D">
      <w:pPr>
        <w:tabs>
          <w:tab w:val="left" w:pos="360"/>
        </w:tabs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eastAsia="Calibri" w:hAnsi="GHEA Grapalat" w:cs="Sylfaen"/>
          <w:sz w:val="22"/>
          <w:szCs w:val="22"/>
          <w:lang w:val="hy-AM" w:eastAsia="en-US"/>
        </w:rPr>
        <w:tab/>
      </w:r>
      <w:r w:rsidR="008139BF">
        <w:rPr>
          <w:rFonts w:ascii="GHEA Grapalat" w:eastAsia="Calibri" w:hAnsi="GHEA Grapalat" w:cs="Sylfaen"/>
          <w:sz w:val="22"/>
          <w:szCs w:val="22"/>
          <w:lang w:val="hy-AM" w:eastAsia="en-US"/>
        </w:rPr>
        <w:t>3.4</w:t>
      </w:r>
      <w:r w:rsidR="00D55742"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</w:t>
      </w:r>
      <w:r w:rsidR="0000187B">
        <w:rPr>
          <w:rFonts w:ascii="GHEA Grapalat" w:eastAsia="Calibri" w:hAnsi="GHEA Grapalat" w:cs="Sylfaen"/>
          <w:sz w:val="22"/>
          <w:szCs w:val="22"/>
          <w:lang w:val="hy-AM" w:eastAsia="en-US"/>
        </w:rPr>
        <w:t>Ա</w:t>
      </w:r>
      <w:r w:rsidR="0000187B">
        <w:rPr>
          <w:rFonts w:ascii="GHEA Grapalat" w:hAnsi="GHEA Grapalat" w:cs="Sylfaen"/>
          <w:sz w:val="22"/>
          <w:szCs w:val="22"/>
          <w:lang w:val="af-ZA"/>
        </w:rPr>
        <w:t>նգործության</w:t>
      </w:r>
      <w:r w:rsidR="0000187B">
        <w:rPr>
          <w:rFonts w:ascii="GHEA Grapalat" w:hAnsi="GHEA Grapalat"/>
          <w:sz w:val="22"/>
          <w:szCs w:val="22"/>
          <w:lang w:val="af-ZA"/>
        </w:rPr>
        <w:t xml:space="preserve"> </w:t>
      </w:r>
      <w:r w:rsidR="0000187B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00187B">
        <w:rPr>
          <w:rFonts w:ascii="GHEA Grapalat" w:hAnsi="GHEA Grapalat" w:cs="Sylfaen"/>
          <w:sz w:val="22"/>
          <w:szCs w:val="22"/>
          <w:lang w:val="hy-AM"/>
        </w:rPr>
        <w:t>ի ավարտից հետո</w:t>
      </w:r>
      <w:r w:rsidR="0000187B">
        <w:rPr>
          <w:rFonts w:ascii="GHEA Grapalat" w:hAnsi="GHEA Grapalat"/>
          <w:sz w:val="22"/>
          <w:szCs w:val="22"/>
          <w:lang w:val="af-ZA"/>
        </w:rPr>
        <w:t xml:space="preserve"> </w:t>
      </w:r>
      <w:r w:rsidR="0000187B">
        <w:rPr>
          <w:rFonts w:ascii="GHEA Grapalat" w:hAnsi="GHEA Grapalat" w:cs="Arial Armenian"/>
          <w:sz w:val="22"/>
          <w:szCs w:val="22"/>
          <w:lang w:val="af-ZA"/>
        </w:rPr>
        <w:t>պայմանագր</w:t>
      </w:r>
      <w:r w:rsidR="0000187B">
        <w:rPr>
          <w:rFonts w:ascii="GHEA Grapalat" w:hAnsi="GHEA Grapalat" w:cs="Arial Armenian"/>
          <w:sz w:val="22"/>
          <w:szCs w:val="22"/>
          <w:lang w:val="hy-AM"/>
        </w:rPr>
        <w:t>եր</w:t>
      </w:r>
      <w:r w:rsidR="0000187B">
        <w:rPr>
          <w:rFonts w:ascii="GHEA Grapalat" w:hAnsi="GHEA Grapalat" w:cs="Arial Armenian"/>
          <w:sz w:val="22"/>
          <w:szCs w:val="22"/>
          <w:lang w:val="af-ZA"/>
        </w:rPr>
        <w:t xml:space="preserve"> կնքելու առաջարկ ներկայացնել </w:t>
      </w:r>
      <w:r w:rsidR="00EC65F5">
        <w:rPr>
          <w:rFonts w:ascii="GHEA Grapalat" w:hAnsi="GHEA Grapalat"/>
          <w:sz w:val="20"/>
          <w:lang w:val="hy-AM"/>
        </w:rPr>
        <w:t>Բենիամին Դալլաքյան ԱՁ</w:t>
      </w:r>
      <w:r w:rsidR="00EC65F5">
        <w:rPr>
          <w:rFonts w:ascii="GHEA Grapalat" w:hAnsi="GHEA Grapalat" w:cs="Sylfaen"/>
          <w:bCs/>
          <w:sz w:val="20"/>
          <w:szCs w:val="20"/>
          <w:lang w:val="hy-AM"/>
        </w:rPr>
        <w:t>-ին</w:t>
      </w:r>
      <w:r w:rsidR="00EC65F5">
        <w:rPr>
          <w:rFonts w:ascii="GHEA Grapalat" w:hAnsi="GHEA Grapalat" w:cs="Sylfaen"/>
          <w:bCs/>
          <w:sz w:val="20"/>
          <w:szCs w:val="20"/>
          <w:lang w:val="hy-AM"/>
        </w:rPr>
        <w:t>:</w:t>
      </w:r>
    </w:p>
    <w:p w:rsidR="0054711D" w:rsidRDefault="0054711D" w:rsidP="0054711D">
      <w:pPr>
        <w:tabs>
          <w:tab w:val="left" w:pos="360"/>
        </w:tabs>
        <w:jc w:val="both"/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</w:pPr>
      <w:r>
        <w:rPr>
          <w:rFonts w:ascii="GHEA Grapalat" w:hAnsi="GHEA Grapalat" w:cs="Arial Armenian"/>
          <w:sz w:val="22"/>
          <w:szCs w:val="22"/>
          <w:lang w:val="af-ZA"/>
        </w:rPr>
        <w:tab/>
      </w: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Ընդունվել</w:t>
      </w:r>
      <w:r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է</w:t>
      </w:r>
      <w:r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որոշում</w:t>
      </w:r>
      <w:r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` </w:t>
      </w: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կողմ</w:t>
      </w:r>
      <w:r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</w:t>
      </w:r>
      <w:r w:rsidR="009652D3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5</w:t>
      </w:r>
      <w:r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, </w:t>
      </w: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դեմ</w:t>
      </w:r>
      <w:r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-0</w:t>
      </w:r>
    </w:p>
    <w:p w:rsidR="008E1847" w:rsidRPr="00182E28" w:rsidRDefault="008E1847" w:rsidP="00297FAB">
      <w:pPr>
        <w:tabs>
          <w:tab w:val="left" w:pos="6120"/>
        </w:tabs>
        <w:spacing w:line="312" w:lineRule="auto"/>
        <w:ind w:left="420"/>
        <w:rPr>
          <w:rFonts w:ascii="GHEA Grapalat" w:hAnsi="GHEA Grapalat"/>
          <w:b/>
          <w:bCs/>
          <w:sz w:val="22"/>
          <w:szCs w:val="22"/>
          <w:lang w:val="pt-BR"/>
        </w:rPr>
      </w:pPr>
    </w:p>
    <w:p w:rsidR="008054BD" w:rsidRPr="00182E28" w:rsidRDefault="008054BD" w:rsidP="008054BD">
      <w:pPr>
        <w:tabs>
          <w:tab w:val="left" w:pos="6120"/>
        </w:tabs>
        <w:spacing w:line="360" w:lineRule="auto"/>
        <w:ind w:left="420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182E28">
        <w:rPr>
          <w:rFonts w:ascii="GHEA Grapalat" w:hAnsi="GHEA Grapalat"/>
          <w:b/>
          <w:bCs/>
          <w:sz w:val="22"/>
          <w:szCs w:val="22"/>
          <w:lang w:val="hy-AM"/>
        </w:rPr>
        <w:t>Հանձնաժողովի</w:t>
      </w:r>
      <w:r w:rsidR="00B51930" w:rsidRPr="00182E28">
        <w:rPr>
          <w:rFonts w:ascii="GHEA Grapalat" w:hAnsi="GHEA Grapalat"/>
          <w:b/>
          <w:bCs/>
          <w:sz w:val="22"/>
          <w:szCs w:val="22"/>
          <w:lang w:val="hy-AM"/>
        </w:rPr>
        <w:t>ն ներկա</w:t>
      </w:r>
      <w:r w:rsidRPr="00182E28">
        <w:rPr>
          <w:rFonts w:ascii="GHEA Grapalat" w:hAnsi="GHEA Grapalat"/>
          <w:b/>
          <w:bCs/>
          <w:sz w:val="22"/>
          <w:szCs w:val="22"/>
          <w:lang w:val="pt-BR"/>
        </w:rPr>
        <w:t xml:space="preserve"> </w:t>
      </w:r>
      <w:r w:rsidRPr="00182E28">
        <w:rPr>
          <w:rFonts w:ascii="GHEA Grapalat" w:hAnsi="GHEA Grapalat" w:cs="Sylfaen"/>
          <w:b/>
          <w:bCs/>
          <w:sz w:val="22"/>
          <w:szCs w:val="22"/>
          <w:lang w:val="pt-BR"/>
        </w:rPr>
        <w:t>անդամների</w:t>
      </w:r>
      <w:r w:rsidRPr="00182E28">
        <w:rPr>
          <w:rFonts w:ascii="GHEA Grapalat" w:hAnsi="GHEA Grapalat"/>
          <w:b/>
          <w:bCs/>
          <w:sz w:val="22"/>
          <w:szCs w:val="22"/>
          <w:lang w:val="pt-BR"/>
        </w:rPr>
        <w:t xml:space="preserve"> և քարտուղարի</w:t>
      </w:r>
      <w:r w:rsidRPr="00182E28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</w:t>
      </w:r>
      <w:r w:rsidRPr="00182E28">
        <w:rPr>
          <w:rFonts w:ascii="GHEA Grapalat" w:hAnsi="GHEA Grapalat" w:cs="Sylfaen"/>
          <w:b/>
          <w:bCs/>
          <w:sz w:val="22"/>
          <w:szCs w:val="22"/>
          <w:lang w:val="pt-BR"/>
        </w:rPr>
        <w:t>ստորագրությունը</w:t>
      </w:r>
    </w:p>
    <w:tbl>
      <w:tblPr>
        <w:tblW w:w="0" w:type="auto"/>
        <w:tblInd w:w="2520" w:type="dxa"/>
        <w:tblLook w:val="04A0" w:firstRow="1" w:lastRow="0" w:firstColumn="1" w:lastColumn="0" w:noHBand="0" w:noVBand="1"/>
      </w:tblPr>
      <w:tblGrid>
        <w:gridCol w:w="1592"/>
        <w:gridCol w:w="3137"/>
        <w:gridCol w:w="1167"/>
        <w:gridCol w:w="2109"/>
      </w:tblGrid>
      <w:tr w:rsidR="001300AC" w:rsidRPr="00182E28" w:rsidTr="009652D3">
        <w:trPr>
          <w:trHeight w:val="935"/>
        </w:trPr>
        <w:tc>
          <w:tcPr>
            <w:tcW w:w="1592" w:type="dxa"/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2E28">
              <w:rPr>
                <w:rFonts w:ascii="GHEA Grapalat" w:hAnsi="GHEA Grapalat"/>
                <w:b/>
                <w:bCs/>
                <w:sz w:val="22"/>
                <w:szCs w:val="22"/>
                <w:lang w:val="pt-BR"/>
              </w:rPr>
              <w:t>Նախագահ՝</w:t>
            </w:r>
          </w:p>
        </w:tc>
        <w:tc>
          <w:tcPr>
            <w:tcW w:w="3137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6CCC">
              <w:rPr>
                <w:rFonts w:ascii="GHEA Grapalat" w:hAnsi="GHEA Grapalat"/>
                <w:sz w:val="20"/>
                <w:szCs w:val="20"/>
                <w:lang w:val="hy-AM"/>
              </w:rPr>
              <w:t>Արթուր Մկր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9F6CCC">
              <w:rPr>
                <w:rFonts w:ascii="GHEA Grapalat" w:hAnsi="GHEA Grapalat"/>
                <w:sz w:val="20"/>
                <w:szCs w:val="20"/>
                <w:lang w:val="hy-AM"/>
              </w:rPr>
              <w:t>չյան</w:t>
            </w:r>
          </w:p>
        </w:tc>
        <w:tc>
          <w:tcPr>
            <w:tcW w:w="1167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2E28">
              <w:rPr>
                <w:rFonts w:ascii="GHEA Grapalat" w:hAnsi="GHEA Grapalat"/>
                <w:sz w:val="20"/>
                <w:szCs w:val="20"/>
                <w:lang w:val="hy-AM"/>
              </w:rPr>
              <w:t>ԳՊ/ԳԱՊ</w:t>
            </w:r>
          </w:p>
        </w:tc>
        <w:tc>
          <w:tcPr>
            <w:tcW w:w="2109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300AC" w:rsidRPr="00182E28" w:rsidTr="009A3EBC">
        <w:trPr>
          <w:trHeight w:val="662"/>
        </w:trPr>
        <w:tc>
          <w:tcPr>
            <w:tcW w:w="1592" w:type="dxa"/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2E28">
              <w:rPr>
                <w:rFonts w:ascii="GHEA Grapalat" w:hAnsi="GHEA Grapalat"/>
                <w:b/>
                <w:sz w:val="22"/>
                <w:szCs w:val="22"/>
                <w:lang w:val="pt-BR"/>
              </w:rPr>
              <w:t>Անդամներ`</w:t>
            </w:r>
          </w:p>
        </w:tc>
        <w:tc>
          <w:tcPr>
            <w:tcW w:w="3137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9652D3" w:rsidRPr="00182E28" w:rsidRDefault="008139BF" w:rsidP="001300AC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Վլադիմիր Թամրազյան</w:t>
            </w:r>
          </w:p>
        </w:tc>
        <w:tc>
          <w:tcPr>
            <w:tcW w:w="1167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2E28">
              <w:rPr>
                <w:rFonts w:ascii="GHEA Grapalat" w:hAnsi="GHEA Grapalat"/>
                <w:sz w:val="20"/>
                <w:szCs w:val="20"/>
                <w:lang w:val="hy-AM"/>
              </w:rPr>
              <w:t>ԳՊ/ԳԱ</w:t>
            </w:r>
          </w:p>
        </w:tc>
        <w:tc>
          <w:tcPr>
            <w:tcW w:w="2109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300AC" w:rsidRPr="00182E28" w:rsidTr="009A3EBC">
        <w:trPr>
          <w:trHeight w:val="662"/>
        </w:trPr>
        <w:tc>
          <w:tcPr>
            <w:tcW w:w="1592" w:type="dxa"/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</w:p>
        </w:tc>
        <w:tc>
          <w:tcPr>
            <w:tcW w:w="3137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1300AC" w:rsidRPr="00182E28" w:rsidRDefault="004962AA" w:rsidP="001300AC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Արտակ Սարգսյան</w:t>
            </w:r>
          </w:p>
        </w:tc>
        <w:tc>
          <w:tcPr>
            <w:tcW w:w="1167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2E28">
              <w:rPr>
                <w:rFonts w:ascii="GHEA Grapalat" w:hAnsi="GHEA Grapalat"/>
                <w:sz w:val="20"/>
                <w:szCs w:val="20"/>
                <w:lang w:val="hy-AM"/>
              </w:rPr>
              <w:t>ԳՊ/ԳԱ</w:t>
            </w:r>
          </w:p>
        </w:tc>
        <w:tc>
          <w:tcPr>
            <w:tcW w:w="2109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300AC" w:rsidRPr="00182E28" w:rsidTr="009A3EBC">
        <w:trPr>
          <w:trHeight w:val="662"/>
        </w:trPr>
        <w:tc>
          <w:tcPr>
            <w:tcW w:w="1592" w:type="dxa"/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</w:p>
        </w:tc>
        <w:tc>
          <w:tcPr>
            <w:tcW w:w="3137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0872">
              <w:rPr>
                <w:rFonts w:ascii="GHEA Grapalat" w:hAnsi="GHEA Grapalat"/>
                <w:sz w:val="20"/>
                <w:szCs w:val="20"/>
                <w:lang w:val="hy-AM"/>
              </w:rPr>
              <w:t>Գայանե Սահակյան</w:t>
            </w:r>
          </w:p>
        </w:tc>
        <w:tc>
          <w:tcPr>
            <w:tcW w:w="1167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2E28">
              <w:rPr>
                <w:rFonts w:ascii="GHEA Grapalat" w:hAnsi="GHEA Grapalat"/>
                <w:sz w:val="20"/>
                <w:szCs w:val="20"/>
                <w:lang w:val="hy-AM"/>
              </w:rPr>
              <w:t>ԳՊ/</w:t>
            </w:r>
            <w:r w:rsidRPr="00182E28">
              <w:rPr>
                <w:rFonts w:ascii="GHEA Grapalat" w:hAnsi="GHEA Grapalat"/>
                <w:sz w:val="20"/>
                <w:szCs w:val="20"/>
              </w:rPr>
              <w:t>Բ</w:t>
            </w:r>
            <w:r w:rsidRPr="00182E28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2109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300AC" w:rsidRPr="00182E28" w:rsidTr="009A3EBC">
        <w:trPr>
          <w:trHeight w:val="732"/>
        </w:trPr>
        <w:tc>
          <w:tcPr>
            <w:tcW w:w="1592" w:type="dxa"/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137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0872">
              <w:rPr>
                <w:rFonts w:ascii="GHEA Grapalat" w:hAnsi="GHEA Grapalat"/>
                <w:sz w:val="20"/>
                <w:szCs w:val="20"/>
                <w:lang w:val="hy-AM"/>
              </w:rPr>
              <w:t>Ատոմ Պողոսյան</w:t>
            </w:r>
          </w:p>
        </w:tc>
        <w:tc>
          <w:tcPr>
            <w:tcW w:w="1167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2E28">
              <w:rPr>
                <w:rFonts w:ascii="GHEA Grapalat" w:hAnsi="GHEA Grapalat"/>
                <w:sz w:val="20"/>
                <w:szCs w:val="20"/>
                <w:lang w:val="hy-AM"/>
              </w:rPr>
              <w:t>ԳՊ/ԲԱ</w:t>
            </w:r>
          </w:p>
        </w:tc>
        <w:tc>
          <w:tcPr>
            <w:tcW w:w="2109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1300AC" w:rsidRPr="00182E28" w:rsidRDefault="001300AC" w:rsidP="001300A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9A3EBC" w:rsidRPr="00E11F40" w:rsidTr="009A3EBC">
        <w:trPr>
          <w:trHeight w:val="854"/>
        </w:trPr>
        <w:tc>
          <w:tcPr>
            <w:tcW w:w="1592" w:type="dxa"/>
            <w:shd w:val="clear" w:color="auto" w:fill="auto"/>
            <w:vAlign w:val="center"/>
          </w:tcPr>
          <w:p w:rsidR="009A3EBC" w:rsidRPr="00182E28" w:rsidRDefault="009A3EBC" w:rsidP="009A3EBC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82E28">
              <w:rPr>
                <w:rFonts w:ascii="GHEA Grapalat" w:hAnsi="GHEA Grapalat"/>
                <w:b/>
                <w:bCs/>
                <w:sz w:val="22"/>
                <w:szCs w:val="22"/>
              </w:rPr>
              <w:t>Քարտուղար</w:t>
            </w:r>
            <w:r w:rsidRPr="00182E28">
              <w:rPr>
                <w:rFonts w:ascii="GHEA Grapalat" w:hAnsi="GHEA Grapalat"/>
                <w:b/>
                <w:bCs/>
                <w:sz w:val="22"/>
                <w:szCs w:val="22"/>
                <w:lang w:val="pt-BR"/>
              </w:rPr>
              <w:t>`</w:t>
            </w:r>
          </w:p>
        </w:tc>
        <w:tc>
          <w:tcPr>
            <w:tcW w:w="3137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9A3EBC" w:rsidRPr="00182E28" w:rsidRDefault="006B0CA6" w:rsidP="009752BE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Վարդուհի Բարսեղյան</w:t>
            </w:r>
          </w:p>
        </w:tc>
        <w:tc>
          <w:tcPr>
            <w:tcW w:w="1167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9A3EBC" w:rsidRPr="00FD0C3B" w:rsidRDefault="009A3EBC" w:rsidP="009A3EB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2E28">
              <w:rPr>
                <w:rFonts w:ascii="GHEA Grapalat" w:hAnsi="GHEA Grapalat"/>
                <w:sz w:val="20"/>
                <w:szCs w:val="20"/>
                <w:lang w:val="hy-AM"/>
              </w:rPr>
              <w:t>ԳՊ/ՄՀմ</w:t>
            </w:r>
          </w:p>
        </w:tc>
        <w:tc>
          <w:tcPr>
            <w:tcW w:w="2109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9A3EBC" w:rsidRPr="00E11F40" w:rsidRDefault="009A3EBC" w:rsidP="009A3EBC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370741" w:rsidRDefault="00370741" w:rsidP="008E1847">
      <w:pPr>
        <w:tabs>
          <w:tab w:val="left" w:pos="6120"/>
        </w:tabs>
        <w:spacing w:line="360" w:lineRule="auto"/>
        <w:rPr>
          <w:rFonts w:ascii="GHEA Grapalat" w:hAnsi="GHEA Grapalat"/>
          <w:b/>
          <w:bCs/>
          <w:sz w:val="22"/>
          <w:szCs w:val="22"/>
          <w:lang w:val="pt-BR"/>
        </w:rPr>
      </w:pPr>
    </w:p>
    <w:sectPr w:rsidR="00370741" w:rsidSect="00A8088E">
      <w:pgSz w:w="11906" w:h="16838"/>
      <w:pgMar w:top="720" w:right="476" w:bottom="81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E8" w:rsidRDefault="00286BE8" w:rsidP="007E2221">
      <w:r>
        <w:separator/>
      </w:r>
    </w:p>
  </w:endnote>
  <w:endnote w:type="continuationSeparator" w:id="0">
    <w:p w:rsidR="00286BE8" w:rsidRDefault="00286BE8" w:rsidP="007E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E8" w:rsidRDefault="00286BE8" w:rsidP="007E2221">
      <w:r>
        <w:separator/>
      </w:r>
    </w:p>
  </w:footnote>
  <w:footnote w:type="continuationSeparator" w:id="0">
    <w:p w:rsidR="00286BE8" w:rsidRDefault="00286BE8" w:rsidP="007E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CF9"/>
    <w:multiLevelType w:val="multilevel"/>
    <w:tmpl w:val="EFF8A36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1" w15:restartNumberingAfterBreak="0">
    <w:nsid w:val="031F70AF"/>
    <w:multiLevelType w:val="multilevel"/>
    <w:tmpl w:val="44640D6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372D12"/>
    <w:multiLevelType w:val="multilevel"/>
    <w:tmpl w:val="B44C6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E1443E3"/>
    <w:multiLevelType w:val="multilevel"/>
    <w:tmpl w:val="488E012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6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3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0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280" w:hanging="1800"/>
      </w:pPr>
      <w:rPr>
        <w:rFonts w:cs="Times New Roman" w:hint="default"/>
      </w:rPr>
    </w:lvl>
  </w:abstractNum>
  <w:abstractNum w:abstractNumId="4" w15:restartNumberingAfterBreak="0">
    <w:nsid w:val="11297A18"/>
    <w:multiLevelType w:val="hybridMultilevel"/>
    <w:tmpl w:val="8D3CDF82"/>
    <w:lvl w:ilvl="0" w:tplc="E8220DE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3472"/>
    <w:multiLevelType w:val="multilevel"/>
    <w:tmpl w:val="89A619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cs="Sylfaen" w:hint="default"/>
      </w:rPr>
    </w:lvl>
  </w:abstractNum>
  <w:abstractNum w:abstractNumId="6" w15:restartNumberingAfterBreak="0">
    <w:nsid w:val="13B362E9"/>
    <w:multiLevelType w:val="hybridMultilevel"/>
    <w:tmpl w:val="BBB25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713C03"/>
    <w:multiLevelType w:val="hybridMultilevel"/>
    <w:tmpl w:val="BD90D2A6"/>
    <w:lvl w:ilvl="0" w:tplc="2BFA9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B32B04"/>
    <w:multiLevelType w:val="multilevel"/>
    <w:tmpl w:val="D394522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cs="Times New Roman" w:hint="default"/>
      </w:rPr>
    </w:lvl>
  </w:abstractNum>
  <w:abstractNum w:abstractNumId="9" w15:restartNumberingAfterBreak="0">
    <w:nsid w:val="29E1566F"/>
    <w:multiLevelType w:val="multilevel"/>
    <w:tmpl w:val="3BBE68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b/>
        <w:sz w:val="22"/>
      </w:rPr>
    </w:lvl>
  </w:abstractNum>
  <w:abstractNum w:abstractNumId="10" w15:restartNumberingAfterBreak="0">
    <w:nsid w:val="31EB3B20"/>
    <w:multiLevelType w:val="multilevel"/>
    <w:tmpl w:val="DAC2E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3555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5325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cs="Sylfaen" w:hint="default"/>
      </w:rPr>
    </w:lvl>
  </w:abstractNum>
  <w:abstractNum w:abstractNumId="11" w15:restartNumberingAfterBreak="0">
    <w:nsid w:val="3505329C"/>
    <w:multiLevelType w:val="multilevel"/>
    <w:tmpl w:val="2AA446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12" w15:restartNumberingAfterBreak="0">
    <w:nsid w:val="35192DE6"/>
    <w:multiLevelType w:val="hybridMultilevel"/>
    <w:tmpl w:val="B636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50732"/>
    <w:multiLevelType w:val="hybridMultilevel"/>
    <w:tmpl w:val="ECA4CEDC"/>
    <w:lvl w:ilvl="0" w:tplc="70B2BD5C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C3A438B"/>
    <w:multiLevelType w:val="hybridMultilevel"/>
    <w:tmpl w:val="0194ED3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3EE04A96"/>
    <w:multiLevelType w:val="hybridMultilevel"/>
    <w:tmpl w:val="85C2D71E"/>
    <w:lvl w:ilvl="0" w:tplc="ACE2E7B4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9304B4"/>
    <w:multiLevelType w:val="hybridMultilevel"/>
    <w:tmpl w:val="12C8DD72"/>
    <w:lvl w:ilvl="0" w:tplc="DFA07C24">
      <w:start w:val="1"/>
      <w:numFmt w:val="decimal"/>
      <w:lvlText w:val="%1."/>
      <w:lvlJc w:val="left"/>
      <w:pPr>
        <w:ind w:left="644" w:hanging="360"/>
      </w:pPr>
      <w:rPr>
        <w:rFonts w:ascii="Arial Armenian" w:hAnsi="Arial Armeni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D67475"/>
    <w:multiLevelType w:val="multilevel"/>
    <w:tmpl w:val="04163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A61189"/>
    <w:multiLevelType w:val="hybridMultilevel"/>
    <w:tmpl w:val="C5827DD4"/>
    <w:lvl w:ilvl="0" w:tplc="1D129C04">
      <w:start w:val="1"/>
      <w:numFmt w:val="decimal"/>
      <w:lvlText w:val="%1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F79659A"/>
    <w:multiLevelType w:val="multilevel"/>
    <w:tmpl w:val="F732F3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cs="Sylfaen" w:hint="default"/>
      </w:rPr>
    </w:lvl>
  </w:abstractNum>
  <w:abstractNum w:abstractNumId="20" w15:restartNumberingAfterBreak="0">
    <w:nsid w:val="71E47BAE"/>
    <w:multiLevelType w:val="multilevel"/>
    <w:tmpl w:val="2228D60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21" w15:restartNumberingAfterBreak="0">
    <w:nsid w:val="7E1F2F0B"/>
    <w:multiLevelType w:val="multilevel"/>
    <w:tmpl w:val="02607EA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22" w15:restartNumberingAfterBreak="0">
    <w:nsid w:val="7F3612BA"/>
    <w:multiLevelType w:val="multilevel"/>
    <w:tmpl w:val="5C2A1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abstractNum w:abstractNumId="23" w15:restartNumberingAfterBreak="0">
    <w:nsid w:val="7F4D0091"/>
    <w:multiLevelType w:val="multilevel"/>
    <w:tmpl w:val="2AA446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6"/>
  </w:num>
  <w:num w:numId="5">
    <w:abstractNumId w:val="18"/>
  </w:num>
  <w:num w:numId="6">
    <w:abstractNumId w:val="7"/>
  </w:num>
  <w:num w:numId="7">
    <w:abstractNumId w:val="10"/>
  </w:num>
  <w:num w:numId="8">
    <w:abstractNumId w:val="21"/>
  </w:num>
  <w:num w:numId="9">
    <w:abstractNumId w:val="0"/>
  </w:num>
  <w:num w:numId="10">
    <w:abstractNumId w:val="5"/>
  </w:num>
  <w:num w:numId="11">
    <w:abstractNumId w:val="22"/>
  </w:num>
  <w:num w:numId="12">
    <w:abstractNumId w:val="11"/>
  </w:num>
  <w:num w:numId="13">
    <w:abstractNumId w:val="17"/>
  </w:num>
  <w:num w:numId="14">
    <w:abstractNumId w:val="3"/>
  </w:num>
  <w:num w:numId="15">
    <w:abstractNumId w:val="1"/>
  </w:num>
  <w:num w:numId="16">
    <w:abstractNumId w:val="6"/>
  </w:num>
  <w:num w:numId="17">
    <w:abstractNumId w:val="9"/>
  </w:num>
  <w:num w:numId="18">
    <w:abstractNumId w:val="8"/>
  </w:num>
  <w:num w:numId="19">
    <w:abstractNumId w:val="1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0"/>
    <w:rsid w:val="0000187B"/>
    <w:rsid w:val="00005F53"/>
    <w:rsid w:val="00006DDB"/>
    <w:rsid w:val="00010068"/>
    <w:rsid w:val="00010849"/>
    <w:rsid w:val="00011094"/>
    <w:rsid w:val="00011AC8"/>
    <w:rsid w:val="00016DF6"/>
    <w:rsid w:val="000212B5"/>
    <w:rsid w:val="00031EAA"/>
    <w:rsid w:val="000327B7"/>
    <w:rsid w:val="00032D22"/>
    <w:rsid w:val="00037CC7"/>
    <w:rsid w:val="000442BF"/>
    <w:rsid w:val="0004610D"/>
    <w:rsid w:val="0004773B"/>
    <w:rsid w:val="00055E2B"/>
    <w:rsid w:val="00057413"/>
    <w:rsid w:val="00064C7F"/>
    <w:rsid w:val="000732C1"/>
    <w:rsid w:val="00076637"/>
    <w:rsid w:val="000862C1"/>
    <w:rsid w:val="00090C84"/>
    <w:rsid w:val="000B04A3"/>
    <w:rsid w:val="000B2E69"/>
    <w:rsid w:val="000B771B"/>
    <w:rsid w:val="000C3DFA"/>
    <w:rsid w:val="000C44CB"/>
    <w:rsid w:val="000C7DA0"/>
    <w:rsid w:val="000D1D32"/>
    <w:rsid w:val="000D3CAA"/>
    <w:rsid w:val="000D458E"/>
    <w:rsid w:val="000D682D"/>
    <w:rsid w:val="000E2E17"/>
    <w:rsid w:val="000E5094"/>
    <w:rsid w:val="000E6E90"/>
    <w:rsid w:val="000F09C5"/>
    <w:rsid w:val="000F5D98"/>
    <w:rsid w:val="00103C5B"/>
    <w:rsid w:val="00103E05"/>
    <w:rsid w:val="00104C83"/>
    <w:rsid w:val="001110D7"/>
    <w:rsid w:val="00114CD4"/>
    <w:rsid w:val="001169AF"/>
    <w:rsid w:val="00121066"/>
    <w:rsid w:val="00122B8E"/>
    <w:rsid w:val="001261B3"/>
    <w:rsid w:val="001300AC"/>
    <w:rsid w:val="00130A5E"/>
    <w:rsid w:val="001316C1"/>
    <w:rsid w:val="00131AF2"/>
    <w:rsid w:val="00133749"/>
    <w:rsid w:val="00136695"/>
    <w:rsid w:val="00140886"/>
    <w:rsid w:val="001439EA"/>
    <w:rsid w:val="00160063"/>
    <w:rsid w:val="0016700C"/>
    <w:rsid w:val="00176C6E"/>
    <w:rsid w:val="00180E20"/>
    <w:rsid w:val="00181C9C"/>
    <w:rsid w:val="00182E28"/>
    <w:rsid w:val="00185295"/>
    <w:rsid w:val="00197A1B"/>
    <w:rsid w:val="001A10B3"/>
    <w:rsid w:val="001A3857"/>
    <w:rsid w:val="001A7880"/>
    <w:rsid w:val="001B0675"/>
    <w:rsid w:val="001C57B0"/>
    <w:rsid w:val="001D3742"/>
    <w:rsid w:val="001D53B3"/>
    <w:rsid w:val="001D7322"/>
    <w:rsid w:val="001E08DD"/>
    <w:rsid w:val="001F0F62"/>
    <w:rsid w:val="001F13B2"/>
    <w:rsid w:val="002000C0"/>
    <w:rsid w:val="002009AF"/>
    <w:rsid w:val="00201881"/>
    <w:rsid w:val="002034E9"/>
    <w:rsid w:val="00203757"/>
    <w:rsid w:val="00206D9C"/>
    <w:rsid w:val="00212B5A"/>
    <w:rsid w:val="00221B9E"/>
    <w:rsid w:val="00233F76"/>
    <w:rsid w:val="00235E96"/>
    <w:rsid w:val="002577BC"/>
    <w:rsid w:val="00261334"/>
    <w:rsid w:val="002644F5"/>
    <w:rsid w:val="00264957"/>
    <w:rsid w:val="00270184"/>
    <w:rsid w:val="00270A30"/>
    <w:rsid w:val="00274519"/>
    <w:rsid w:val="00276F3C"/>
    <w:rsid w:val="00286BE8"/>
    <w:rsid w:val="00287B9B"/>
    <w:rsid w:val="00287C01"/>
    <w:rsid w:val="00297EFA"/>
    <w:rsid w:val="00297FAB"/>
    <w:rsid w:val="002A009F"/>
    <w:rsid w:val="002A1537"/>
    <w:rsid w:val="002A51E5"/>
    <w:rsid w:val="002A54DF"/>
    <w:rsid w:val="002A5634"/>
    <w:rsid w:val="002A7565"/>
    <w:rsid w:val="002B006A"/>
    <w:rsid w:val="002B12A2"/>
    <w:rsid w:val="002B15A9"/>
    <w:rsid w:val="002B31EE"/>
    <w:rsid w:val="002B3EF7"/>
    <w:rsid w:val="002B76DC"/>
    <w:rsid w:val="002C23F3"/>
    <w:rsid w:val="002C4F33"/>
    <w:rsid w:val="002D126F"/>
    <w:rsid w:val="002F10C4"/>
    <w:rsid w:val="002F1ED0"/>
    <w:rsid w:val="002F4D40"/>
    <w:rsid w:val="002F4D5C"/>
    <w:rsid w:val="002F6B55"/>
    <w:rsid w:val="00300185"/>
    <w:rsid w:val="00304BE0"/>
    <w:rsid w:val="00307CA8"/>
    <w:rsid w:val="003140C2"/>
    <w:rsid w:val="003220B3"/>
    <w:rsid w:val="0032611F"/>
    <w:rsid w:val="003343F1"/>
    <w:rsid w:val="0036469A"/>
    <w:rsid w:val="00367EF5"/>
    <w:rsid w:val="00370741"/>
    <w:rsid w:val="003833B5"/>
    <w:rsid w:val="00384187"/>
    <w:rsid w:val="00384923"/>
    <w:rsid w:val="0039235D"/>
    <w:rsid w:val="003A1758"/>
    <w:rsid w:val="003A189C"/>
    <w:rsid w:val="003A6545"/>
    <w:rsid w:val="003B042A"/>
    <w:rsid w:val="003C3022"/>
    <w:rsid w:val="003C3CE2"/>
    <w:rsid w:val="003D14B2"/>
    <w:rsid w:val="003D5B1C"/>
    <w:rsid w:val="003D663F"/>
    <w:rsid w:val="003E07BD"/>
    <w:rsid w:val="003E2E63"/>
    <w:rsid w:val="003F0B72"/>
    <w:rsid w:val="003F50F5"/>
    <w:rsid w:val="00400F51"/>
    <w:rsid w:val="00401A18"/>
    <w:rsid w:val="00402870"/>
    <w:rsid w:val="004036EC"/>
    <w:rsid w:val="004052DA"/>
    <w:rsid w:val="00405325"/>
    <w:rsid w:val="00406BEF"/>
    <w:rsid w:val="00412714"/>
    <w:rsid w:val="00412A4F"/>
    <w:rsid w:val="00415339"/>
    <w:rsid w:val="00423AF3"/>
    <w:rsid w:val="00424EB9"/>
    <w:rsid w:val="0042568D"/>
    <w:rsid w:val="00430D1F"/>
    <w:rsid w:val="00430E13"/>
    <w:rsid w:val="00433794"/>
    <w:rsid w:val="004358A8"/>
    <w:rsid w:val="00437D4B"/>
    <w:rsid w:val="0044580F"/>
    <w:rsid w:val="004508E6"/>
    <w:rsid w:val="004566AA"/>
    <w:rsid w:val="004569DA"/>
    <w:rsid w:val="00462CD7"/>
    <w:rsid w:val="00464E7A"/>
    <w:rsid w:val="00465426"/>
    <w:rsid w:val="0046728B"/>
    <w:rsid w:val="00472807"/>
    <w:rsid w:val="00480597"/>
    <w:rsid w:val="00484BE0"/>
    <w:rsid w:val="004962AA"/>
    <w:rsid w:val="004963ED"/>
    <w:rsid w:val="004A271B"/>
    <w:rsid w:val="004A355C"/>
    <w:rsid w:val="004A5A4D"/>
    <w:rsid w:val="004B54BC"/>
    <w:rsid w:val="004C666F"/>
    <w:rsid w:val="004D7F63"/>
    <w:rsid w:val="004E353E"/>
    <w:rsid w:val="004E7150"/>
    <w:rsid w:val="004F1503"/>
    <w:rsid w:val="004F41CB"/>
    <w:rsid w:val="004F56F5"/>
    <w:rsid w:val="004F735B"/>
    <w:rsid w:val="00502EC2"/>
    <w:rsid w:val="00502F2A"/>
    <w:rsid w:val="0051204D"/>
    <w:rsid w:val="00516FB4"/>
    <w:rsid w:val="005214CD"/>
    <w:rsid w:val="00526B0D"/>
    <w:rsid w:val="00534F37"/>
    <w:rsid w:val="00541AF6"/>
    <w:rsid w:val="005462A9"/>
    <w:rsid w:val="0054711D"/>
    <w:rsid w:val="005524B9"/>
    <w:rsid w:val="00556CE9"/>
    <w:rsid w:val="00556D23"/>
    <w:rsid w:val="00562A30"/>
    <w:rsid w:val="00577A03"/>
    <w:rsid w:val="00580913"/>
    <w:rsid w:val="00584E22"/>
    <w:rsid w:val="005904E0"/>
    <w:rsid w:val="00590C07"/>
    <w:rsid w:val="00596CBF"/>
    <w:rsid w:val="005A089C"/>
    <w:rsid w:val="005A0D4F"/>
    <w:rsid w:val="005A2003"/>
    <w:rsid w:val="005A78E6"/>
    <w:rsid w:val="005B21F1"/>
    <w:rsid w:val="005C0253"/>
    <w:rsid w:val="005C03E4"/>
    <w:rsid w:val="005C1866"/>
    <w:rsid w:val="005C2DA6"/>
    <w:rsid w:val="005C5187"/>
    <w:rsid w:val="005C639A"/>
    <w:rsid w:val="005C6D3D"/>
    <w:rsid w:val="005D1282"/>
    <w:rsid w:val="005D4526"/>
    <w:rsid w:val="005E32A3"/>
    <w:rsid w:val="005E41D6"/>
    <w:rsid w:val="005F3AC6"/>
    <w:rsid w:val="005F3CE1"/>
    <w:rsid w:val="005F5220"/>
    <w:rsid w:val="005F7778"/>
    <w:rsid w:val="005F7D12"/>
    <w:rsid w:val="00601922"/>
    <w:rsid w:val="0061069B"/>
    <w:rsid w:val="00611EE3"/>
    <w:rsid w:val="006124EB"/>
    <w:rsid w:val="00613B04"/>
    <w:rsid w:val="006154F3"/>
    <w:rsid w:val="00617D77"/>
    <w:rsid w:val="00623660"/>
    <w:rsid w:val="00631A7D"/>
    <w:rsid w:val="0063278B"/>
    <w:rsid w:val="00635832"/>
    <w:rsid w:val="00636D69"/>
    <w:rsid w:val="00641904"/>
    <w:rsid w:val="00650667"/>
    <w:rsid w:val="00655286"/>
    <w:rsid w:val="006666E9"/>
    <w:rsid w:val="006713DB"/>
    <w:rsid w:val="00672C08"/>
    <w:rsid w:val="0068016B"/>
    <w:rsid w:val="0068138B"/>
    <w:rsid w:val="006817B2"/>
    <w:rsid w:val="00687834"/>
    <w:rsid w:val="00690F0D"/>
    <w:rsid w:val="006A0B25"/>
    <w:rsid w:val="006A5A7F"/>
    <w:rsid w:val="006B0CA6"/>
    <w:rsid w:val="006B155B"/>
    <w:rsid w:val="006B1875"/>
    <w:rsid w:val="006B420D"/>
    <w:rsid w:val="006B46DC"/>
    <w:rsid w:val="006C66CD"/>
    <w:rsid w:val="006C788D"/>
    <w:rsid w:val="006D0D93"/>
    <w:rsid w:val="006D41F3"/>
    <w:rsid w:val="006D7440"/>
    <w:rsid w:val="006E0761"/>
    <w:rsid w:val="006E24C3"/>
    <w:rsid w:val="006E307A"/>
    <w:rsid w:val="006F2390"/>
    <w:rsid w:val="006F4120"/>
    <w:rsid w:val="006F5A7E"/>
    <w:rsid w:val="007042D4"/>
    <w:rsid w:val="0072192E"/>
    <w:rsid w:val="007241FE"/>
    <w:rsid w:val="00730869"/>
    <w:rsid w:val="00736719"/>
    <w:rsid w:val="007420D8"/>
    <w:rsid w:val="00742917"/>
    <w:rsid w:val="00744D9E"/>
    <w:rsid w:val="007457AE"/>
    <w:rsid w:val="00751B47"/>
    <w:rsid w:val="00760778"/>
    <w:rsid w:val="00762C46"/>
    <w:rsid w:val="00774137"/>
    <w:rsid w:val="0077559B"/>
    <w:rsid w:val="00790A65"/>
    <w:rsid w:val="007915A7"/>
    <w:rsid w:val="0079439B"/>
    <w:rsid w:val="00795404"/>
    <w:rsid w:val="0079699E"/>
    <w:rsid w:val="007A5400"/>
    <w:rsid w:val="007B0153"/>
    <w:rsid w:val="007B137B"/>
    <w:rsid w:val="007B14C8"/>
    <w:rsid w:val="007B1B10"/>
    <w:rsid w:val="007B472F"/>
    <w:rsid w:val="007B5225"/>
    <w:rsid w:val="007B5DBE"/>
    <w:rsid w:val="007C0EA2"/>
    <w:rsid w:val="007D096C"/>
    <w:rsid w:val="007D2EEF"/>
    <w:rsid w:val="007D4AB3"/>
    <w:rsid w:val="007E2221"/>
    <w:rsid w:val="007E745D"/>
    <w:rsid w:val="007F38F2"/>
    <w:rsid w:val="007F42F6"/>
    <w:rsid w:val="007F5498"/>
    <w:rsid w:val="00802A0C"/>
    <w:rsid w:val="008054BD"/>
    <w:rsid w:val="00807408"/>
    <w:rsid w:val="00812B02"/>
    <w:rsid w:val="008139BF"/>
    <w:rsid w:val="008144D0"/>
    <w:rsid w:val="00815EAA"/>
    <w:rsid w:val="0083102E"/>
    <w:rsid w:val="00836925"/>
    <w:rsid w:val="00864C43"/>
    <w:rsid w:val="00865B0F"/>
    <w:rsid w:val="008664A9"/>
    <w:rsid w:val="0086680A"/>
    <w:rsid w:val="008743B5"/>
    <w:rsid w:val="008838A1"/>
    <w:rsid w:val="0088454C"/>
    <w:rsid w:val="00886315"/>
    <w:rsid w:val="00887C2C"/>
    <w:rsid w:val="00887F9A"/>
    <w:rsid w:val="00895CBE"/>
    <w:rsid w:val="008A4102"/>
    <w:rsid w:val="008B6FA4"/>
    <w:rsid w:val="008C4686"/>
    <w:rsid w:val="008C5B38"/>
    <w:rsid w:val="008C5FB9"/>
    <w:rsid w:val="008C6BAD"/>
    <w:rsid w:val="008D19A8"/>
    <w:rsid w:val="008D20B3"/>
    <w:rsid w:val="008E008B"/>
    <w:rsid w:val="008E1847"/>
    <w:rsid w:val="008E3279"/>
    <w:rsid w:val="008E3BAF"/>
    <w:rsid w:val="008E40C9"/>
    <w:rsid w:val="008E67D9"/>
    <w:rsid w:val="008F159C"/>
    <w:rsid w:val="008F41C6"/>
    <w:rsid w:val="00902EA5"/>
    <w:rsid w:val="009036A4"/>
    <w:rsid w:val="00905E91"/>
    <w:rsid w:val="00911396"/>
    <w:rsid w:val="00917872"/>
    <w:rsid w:val="00921739"/>
    <w:rsid w:val="009357BA"/>
    <w:rsid w:val="00942FAB"/>
    <w:rsid w:val="00947B50"/>
    <w:rsid w:val="00950669"/>
    <w:rsid w:val="00954B69"/>
    <w:rsid w:val="009603C4"/>
    <w:rsid w:val="00964CF3"/>
    <w:rsid w:val="009652D3"/>
    <w:rsid w:val="00966ACE"/>
    <w:rsid w:val="009674D7"/>
    <w:rsid w:val="00974DAD"/>
    <w:rsid w:val="009752BE"/>
    <w:rsid w:val="00977AEF"/>
    <w:rsid w:val="00985F6D"/>
    <w:rsid w:val="0099035A"/>
    <w:rsid w:val="009A1CD9"/>
    <w:rsid w:val="009A3093"/>
    <w:rsid w:val="009A3EBC"/>
    <w:rsid w:val="009B21F5"/>
    <w:rsid w:val="009B48A5"/>
    <w:rsid w:val="009B7008"/>
    <w:rsid w:val="009B70CE"/>
    <w:rsid w:val="009C1B21"/>
    <w:rsid w:val="009C6C13"/>
    <w:rsid w:val="009D277A"/>
    <w:rsid w:val="009E0A7D"/>
    <w:rsid w:val="009E4507"/>
    <w:rsid w:val="009E4C14"/>
    <w:rsid w:val="009E6868"/>
    <w:rsid w:val="009E703E"/>
    <w:rsid w:val="00A04BB1"/>
    <w:rsid w:val="00A055EB"/>
    <w:rsid w:val="00A20656"/>
    <w:rsid w:val="00A24747"/>
    <w:rsid w:val="00A25130"/>
    <w:rsid w:val="00A26CB1"/>
    <w:rsid w:val="00A31A8E"/>
    <w:rsid w:val="00A36BB2"/>
    <w:rsid w:val="00A42094"/>
    <w:rsid w:val="00A46A8F"/>
    <w:rsid w:val="00A5729A"/>
    <w:rsid w:val="00A6110A"/>
    <w:rsid w:val="00A63DAD"/>
    <w:rsid w:val="00A71F0F"/>
    <w:rsid w:val="00A73616"/>
    <w:rsid w:val="00A8088E"/>
    <w:rsid w:val="00A9035E"/>
    <w:rsid w:val="00A9597B"/>
    <w:rsid w:val="00A9751B"/>
    <w:rsid w:val="00AA14AF"/>
    <w:rsid w:val="00AA42A3"/>
    <w:rsid w:val="00AA4D21"/>
    <w:rsid w:val="00AA5B25"/>
    <w:rsid w:val="00AB17EF"/>
    <w:rsid w:val="00AB770D"/>
    <w:rsid w:val="00AC01F9"/>
    <w:rsid w:val="00AD5312"/>
    <w:rsid w:val="00AE652C"/>
    <w:rsid w:val="00AE7451"/>
    <w:rsid w:val="00AE7FB2"/>
    <w:rsid w:val="00AF0DBF"/>
    <w:rsid w:val="00AF6E3B"/>
    <w:rsid w:val="00B012CF"/>
    <w:rsid w:val="00B13FFE"/>
    <w:rsid w:val="00B22C22"/>
    <w:rsid w:val="00B27DC9"/>
    <w:rsid w:val="00B30E95"/>
    <w:rsid w:val="00B472A3"/>
    <w:rsid w:val="00B51930"/>
    <w:rsid w:val="00B551BF"/>
    <w:rsid w:val="00B603FE"/>
    <w:rsid w:val="00B62E0F"/>
    <w:rsid w:val="00B70712"/>
    <w:rsid w:val="00B70890"/>
    <w:rsid w:val="00B70986"/>
    <w:rsid w:val="00B83E1A"/>
    <w:rsid w:val="00B915DE"/>
    <w:rsid w:val="00B97D6B"/>
    <w:rsid w:val="00BA2392"/>
    <w:rsid w:val="00BA2C82"/>
    <w:rsid w:val="00BA4669"/>
    <w:rsid w:val="00BA54EA"/>
    <w:rsid w:val="00BC4803"/>
    <w:rsid w:val="00BC5EF3"/>
    <w:rsid w:val="00BC79ED"/>
    <w:rsid w:val="00BE2747"/>
    <w:rsid w:val="00BE5A0A"/>
    <w:rsid w:val="00BE6DCD"/>
    <w:rsid w:val="00BE7BE9"/>
    <w:rsid w:val="00BF130A"/>
    <w:rsid w:val="00BF2062"/>
    <w:rsid w:val="00BF57DD"/>
    <w:rsid w:val="00BF5AED"/>
    <w:rsid w:val="00BF5F2C"/>
    <w:rsid w:val="00BF6936"/>
    <w:rsid w:val="00C0586D"/>
    <w:rsid w:val="00C1351E"/>
    <w:rsid w:val="00C14566"/>
    <w:rsid w:val="00C16E8C"/>
    <w:rsid w:val="00C22106"/>
    <w:rsid w:val="00C3215E"/>
    <w:rsid w:val="00C376BB"/>
    <w:rsid w:val="00C51EB1"/>
    <w:rsid w:val="00C60153"/>
    <w:rsid w:val="00C62C49"/>
    <w:rsid w:val="00C67F06"/>
    <w:rsid w:val="00C75DCE"/>
    <w:rsid w:val="00C77524"/>
    <w:rsid w:val="00C81EA1"/>
    <w:rsid w:val="00C867DE"/>
    <w:rsid w:val="00C9627D"/>
    <w:rsid w:val="00CA04D4"/>
    <w:rsid w:val="00CA25B0"/>
    <w:rsid w:val="00CA33F6"/>
    <w:rsid w:val="00CB73FD"/>
    <w:rsid w:val="00CC0E01"/>
    <w:rsid w:val="00CC2199"/>
    <w:rsid w:val="00CC6061"/>
    <w:rsid w:val="00CD075F"/>
    <w:rsid w:val="00CD23D0"/>
    <w:rsid w:val="00CD3CF8"/>
    <w:rsid w:val="00CD4715"/>
    <w:rsid w:val="00CD5461"/>
    <w:rsid w:val="00CD7614"/>
    <w:rsid w:val="00CE0F36"/>
    <w:rsid w:val="00CE31C7"/>
    <w:rsid w:val="00CE443F"/>
    <w:rsid w:val="00CE66E4"/>
    <w:rsid w:val="00D03839"/>
    <w:rsid w:val="00D07383"/>
    <w:rsid w:val="00D128A6"/>
    <w:rsid w:val="00D14108"/>
    <w:rsid w:val="00D16ED0"/>
    <w:rsid w:val="00D3166F"/>
    <w:rsid w:val="00D327C0"/>
    <w:rsid w:val="00D32C51"/>
    <w:rsid w:val="00D33FB9"/>
    <w:rsid w:val="00D36DE2"/>
    <w:rsid w:val="00D43BEC"/>
    <w:rsid w:val="00D4447B"/>
    <w:rsid w:val="00D469BA"/>
    <w:rsid w:val="00D51804"/>
    <w:rsid w:val="00D52024"/>
    <w:rsid w:val="00D53586"/>
    <w:rsid w:val="00D55742"/>
    <w:rsid w:val="00D55B75"/>
    <w:rsid w:val="00D57B4A"/>
    <w:rsid w:val="00D60E15"/>
    <w:rsid w:val="00D63002"/>
    <w:rsid w:val="00D75210"/>
    <w:rsid w:val="00D816F8"/>
    <w:rsid w:val="00D81943"/>
    <w:rsid w:val="00D83A04"/>
    <w:rsid w:val="00D86A0E"/>
    <w:rsid w:val="00D87BB1"/>
    <w:rsid w:val="00D919AE"/>
    <w:rsid w:val="00D92765"/>
    <w:rsid w:val="00D95519"/>
    <w:rsid w:val="00DA3658"/>
    <w:rsid w:val="00DA3CF1"/>
    <w:rsid w:val="00DB1FF1"/>
    <w:rsid w:val="00DB583B"/>
    <w:rsid w:val="00DC3B7E"/>
    <w:rsid w:val="00DC6F79"/>
    <w:rsid w:val="00DD0093"/>
    <w:rsid w:val="00DD066A"/>
    <w:rsid w:val="00DD0C80"/>
    <w:rsid w:val="00DD38DE"/>
    <w:rsid w:val="00DD5167"/>
    <w:rsid w:val="00DD5C39"/>
    <w:rsid w:val="00DD74F1"/>
    <w:rsid w:val="00DE2FA9"/>
    <w:rsid w:val="00DE3461"/>
    <w:rsid w:val="00DF4B41"/>
    <w:rsid w:val="00DF7D70"/>
    <w:rsid w:val="00E0732F"/>
    <w:rsid w:val="00E07474"/>
    <w:rsid w:val="00E109DC"/>
    <w:rsid w:val="00E11F40"/>
    <w:rsid w:val="00E13B43"/>
    <w:rsid w:val="00E16A18"/>
    <w:rsid w:val="00E24CAB"/>
    <w:rsid w:val="00E25013"/>
    <w:rsid w:val="00E4186C"/>
    <w:rsid w:val="00E466BD"/>
    <w:rsid w:val="00E46770"/>
    <w:rsid w:val="00E60B36"/>
    <w:rsid w:val="00E638CB"/>
    <w:rsid w:val="00E67380"/>
    <w:rsid w:val="00E774D5"/>
    <w:rsid w:val="00E8085B"/>
    <w:rsid w:val="00E91E8F"/>
    <w:rsid w:val="00E920C5"/>
    <w:rsid w:val="00E9711A"/>
    <w:rsid w:val="00E9754F"/>
    <w:rsid w:val="00EA0F19"/>
    <w:rsid w:val="00EA63F8"/>
    <w:rsid w:val="00EA6B04"/>
    <w:rsid w:val="00EB0CBF"/>
    <w:rsid w:val="00EB706D"/>
    <w:rsid w:val="00EC65F5"/>
    <w:rsid w:val="00EE1270"/>
    <w:rsid w:val="00EF24F1"/>
    <w:rsid w:val="00EF2694"/>
    <w:rsid w:val="00F017BA"/>
    <w:rsid w:val="00F030BE"/>
    <w:rsid w:val="00F10BE7"/>
    <w:rsid w:val="00F226EC"/>
    <w:rsid w:val="00F322E9"/>
    <w:rsid w:val="00F37103"/>
    <w:rsid w:val="00F37AD4"/>
    <w:rsid w:val="00F40F7A"/>
    <w:rsid w:val="00F42D4D"/>
    <w:rsid w:val="00F5116C"/>
    <w:rsid w:val="00F52C3C"/>
    <w:rsid w:val="00F56DC2"/>
    <w:rsid w:val="00F57038"/>
    <w:rsid w:val="00F716AD"/>
    <w:rsid w:val="00F72E21"/>
    <w:rsid w:val="00F759DF"/>
    <w:rsid w:val="00F7785A"/>
    <w:rsid w:val="00F77F89"/>
    <w:rsid w:val="00F8247D"/>
    <w:rsid w:val="00F861F1"/>
    <w:rsid w:val="00F863C1"/>
    <w:rsid w:val="00F94681"/>
    <w:rsid w:val="00F96E5B"/>
    <w:rsid w:val="00F97FE6"/>
    <w:rsid w:val="00FA0BC2"/>
    <w:rsid w:val="00FA2EF1"/>
    <w:rsid w:val="00FB521A"/>
    <w:rsid w:val="00FC195E"/>
    <w:rsid w:val="00FC3FF6"/>
    <w:rsid w:val="00FC7FF3"/>
    <w:rsid w:val="00FD3DD9"/>
    <w:rsid w:val="00FD5985"/>
    <w:rsid w:val="00FD7551"/>
    <w:rsid w:val="00FE1E78"/>
    <w:rsid w:val="00FE7BB3"/>
    <w:rsid w:val="00FF32BF"/>
    <w:rsid w:val="00FF50D5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C949C"/>
  <w15:docId w15:val="{F84441D3-4E14-49D7-90AD-5978AA59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57"/>
    <w:rPr>
      <w:rFonts w:ascii="Times Armenian" w:hAnsi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10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49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8016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basedOn w:val="DefaultParagraphFont"/>
    <w:link w:val="norm"/>
    <w:locked/>
    <w:rsid w:val="0068016B"/>
    <w:rPr>
      <w:rFonts w:ascii="Arial Armenian" w:hAnsi="Arial Armenian"/>
      <w:sz w:val="22"/>
      <w:szCs w:val="24"/>
      <w:lang w:val="en-US" w:eastAsia="ru-RU" w:bidi="ar-SA"/>
    </w:rPr>
  </w:style>
  <w:style w:type="paragraph" w:styleId="BodyTextIndent">
    <w:name w:val="Body Text Indent"/>
    <w:aliases w:val=" Char"/>
    <w:basedOn w:val="Normal"/>
    <w:link w:val="BodyTextIndentChar"/>
    <w:rsid w:val="0068016B"/>
    <w:pPr>
      <w:ind w:firstLine="720"/>
      <w:jc w:val="both"/>
    </w:pPr>
    <w:rPr>
      <w:rFonts w:ascii="Arial LatArm" w:hAnsi="Arial LatArm"/>
      <w:noProof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8016B"/>
    <w:rPr>
      <w:rFonts w:ascii="Arial LatArm" w:hAnsi="Arial LatArm"/>
      <w:noProof/>
      <w:sz w:val="24"/>
      <w:szCs w:val="24"/>
      <w:lang w:val="en-AU" w:eastAsia="ru-RU" w:bidi="ar-SA"/>
    </w:rPr>
  </w:style>
  <w:style w:type="paragraph" w:styleId="BodyTextIndent2">
    <w:name w:val="Body Text Indent 2"/>
    <w:basedOn w:val="Normal"/>
    <w:rsid w:val="00010849"/>
    <w:pPr>
      <w:spacing w:after="120" w:line="480" w:lineRule="auto"/>
      <w:ind w:left="360"/>
    </w:pPr>
  </w:style>
  <w:style w:type="paragraph" w:styleId="Header">
    <w:name w:val="header"/>
    <w:basedOn w:val="Normal"/>
    <w:rsid w:val="000108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D87BB1"/>
    <w:pPr>
      <w:spacing w:after="120"/>
    </w:pPr>
  </w:style>
  <w:style w:type="table" w:styleId="TableGrid">
    <w:name w:val="Table Grid"/>
    <w:basedOn w:val="TableNormal"/>
    <w:uiPriority w:val="39"/>
    <w:rsid w:val="00D8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6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E222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1"/>
    <w:rPr>
      <w:rFonts w:ascii="Times Armeni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D0C80"/>
    <w:rPr>
      <w:rFonts w:ascii="Times Armenian" w:hAnsi="Times Armeni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935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7BA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nhideWhenUsed/>
    <w:rsid w:val="00465426"/>
    <w:rPr>
      <w:color w:val="0000FF" w:themeColor="hyperlink"/>
      <w:u w:val="single"/>
    </w:rPr>
  </w:style>
  <w:style w:type="paragraph" w:customStyle="1" w:styleId="mcntmsonormal1">
    <w:name w:val="mcntmsonormal1"/>
    <w:basedOn w:val="Normal"/>
    <w:rsid w:val="0068138B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D94A1-6D91-4324-9E1C-6304EA6C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320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Varduhi Barseghyan</cp:lastModifiedBy>
  <cp:revision>108</cp:revision>
  <cp:lastPrinted>2022-09-20T12:43:00Z</cp:lastPrinted>
  <dcterms:created xsi:type="dcterms:W3CDTF">2020-02-25T08:51:00Z</dcterms:created>
  <dcterms:modified xsi:type="dcterms:W3CDTF">2022-09-26T12:46:00Z</dcterms:modified>
</cp:coreProperties>
</file>